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C3" w:rsidRPr="00396156" w:rsidRDefault="00F30AC3">
      <w:pPr>
        <w:pStyle w:val="Balk1"/>
        <w:rPr>
          <w:sz w:val="22"/>
          <w:szCs w:val="22"/>
        </w:rPr>
      </w:pPr>
      <w:r w:rsidRPr="00396156">
        <w:rPr>
          <w:sz w:val="22"/>
          <w:szCs w:val="22"/>
        </w:rPr>
        <w:t>İ L A N</w:t>
      </w:r>
    </w:p>
    <w:p w:rsidR="00A9105B" w:rsidRPr="00396156" w:rsidRDefault="00A9105B" w:rsidP="00A9105B">
      <w:pPr>
        <w:rPr>
          <w:sz w:val="22"/>
          <w:szCs w:val="22"/>
        </w:rPr>
      </w:pPr>
    </w:p>
    <w:p w:rsidR="00F30AC3" w:rsidRPr="00396156" w:rsidRDefault="007A746C">
      <w:pPr>
        <w:pStyle w:val="Balk2"/>
        <w:rPr>
          <w:sz w:val="22"/>
          <w:szCs w:val="22"/>
        </w:rPr>
      </w:pPr>
      <w:r w:rsidRPr="00396156">
        <w:rPr>
          <w:sz w:val="22"/>
          <w:szCs w:val="22"/>
        </w:rPr>
        <w:t>ÇINARCIK</w:t>
      </w:r>
      <w:r w:rsidR="00F30AC3" w:rsidRPr="00396156">
        <w:rPr>
          <w:sz w:val="22"/>
          <w:szCs w:val="22"/>
        </w:rPr>
        <w:t xml:space="preserve"> BELEDİYE BAŞKANLIĞINDAN</w:t>
      </w:r>
    </w:p>
    <w:p w:rsidR="00F30AC3" w:rsidRPr="00396156" w:rsidRDefault="00E243CD" w:rsidP="00DD206B">
      <w:pPr>
        <w:spacing w:line="240" w:lineRule="atLeast"/>
        <w:jc w:val="center"/>
        <w:rPr>
          <w:b/>
          <w:snapToGrid w:val="0"/>
          <w:sz w:val="22"/>
          <w:szCs w:val="22"/>
        </w:rPr>
      </w:pPr>
      <w:proofErr w:type="gramStart"/>
      <w:r w:rsidRPr="00396156">
        <w:rPr>
          <w:b/>
          <w:snapToGrid w:val="0"/>
          <w:sz w:val="22"/>
          <w:szCs w:val="22"/>
        </w:rPr>
        <w:t>TAHDİTLİ</w:t>
      </w:r>
      <w:proofErr w:type="gramEnd"/>
      <w:r w:rsidRPr="00396156">
        <w:rPr>
          <w:b/>
          <w:snapToGrid w:val="0"/>
          <w:sz w:val="22"/>
          <w:szCs w:val="22"/>
        </w:rPr>
        <w:t xml:space="preserve"> VE TİCARİ (T) TAKSİ ÇALIŞTIRMA RUHSATI PLAKA HAKKI SATIŞI</w:t>
      </w:r>
    </w:p>
    <w:p w:rsidR="00E243CD" w:rsidRPr="00396156" w:rsidRDefault="00E243CD" w:rsidP="00DD206B">
      <w:pPr>
        <w:spacing w:line="240" w:lineRule="atLeast"/>
        <w:jc w:val="center"/>
        <w:rPr>
          <w:b/>
          <w:snapToGrid w:val="0"/>
          <w:sz w:val="22"/>
          <w:szCs w:val="22"/>
        </w:rPr>
      </w:pPr>
    </w:p>
    <w:p w:rsidR="005F4445" w:rsidRPr="00396156" w:rsidRDefault="00EE6A2C" w:rsidP="00A10DA2">
      <w:pPr>
        <w:spacing w:line="240" w:lineRule="atLeast"/>
        <w:jc w:val="both"/>
        <w:rPr>
          <w:snapToGrid w:val="0"/>
          <w:sz w:val="22"/>
          <w:szCs w:val="22"/>
        </w:rPr>
      </w:pPr>
      <w:r w:rsidRPr="00396156">
        <w:rPr>
          <w:b/>
          <w:snapToGrid w:val="0"/>
          <w:sz w:val="22"/>
          <w:szCs w:val="22"/>
        </w:rPr>
        <w:t>MADDE 1-</w:t>
      </w:r>
      <w:r w:rsidR="00CE3102" w:rsidRPr="00396156">
        <w:rPr>
          <w:snapToGrid w:val="0"/>
          <w:sz w:val="22"/>
          <w:szCs w:val="22"/>
        </w:rPr>
        <w:t>5393 Sayılı Belediye Kanununun 15.Maddesinin (p) bendi</w:t>
      </w:r>
      <w:r w:rsidR="001B1A06" w:rsidRPr="00396156">
        <w:rPr>
          <w:snapToGrid w:val="0"/>
          <w:sz w:val="22"/>
          <w:szCs w:val="22"/>
        </w:rPr>
        <w:t xml:space="preserve"> ve </w:t>
      </w:r>
      <w:r w:rsidR="00FA4B55" w:rsidRPr="00396156">
        <w:rPr>
          <w:snapToGrid w:val="0"/>
          <w:sz w:val="22"/>
          <w:szCs w:val="22"/>
        </w:rPr>
        <w:t xml:space="preserve">Belediye </w:t>
      </w:r>
      <w:r w:rsidR="00E243CD" w:rsidRPr="00396156">
        <w:rPr>
          <w:snapToGrid w:val="0"/>
          <w:sz w:val="22"/>
          <w:szCs w:val="22"/>
        </w:rPr>
        <w:t xml:space="preserve">Encümeninin </w:t>
      </w:r>
      <w:r w:rsidR="009971C0">
        <w:rPr>
          <w:snapToGrid w:val="0"/>
          <w:sz w:val="22"/>
          <w:szCs w:val="22"/>
        </w:rPr>
        <w:t>07</w:t>
      </w:r>
      <w:r w:rsidR="00186E60">
        <w:rPr>
          <w:snapToGrid w:val="0"/>
          <w:sz w:val="22"/>
          <w:szCs w:val="22"/>
        </w:rPr>
        <w:t>.</w:t>
      </w:r>
      <w:r w:rsidR="009971C0">
        <w:rPr>
          <w:snapToGrid w:val="0"/>
          <w:sz w:val="22"/>
          <w:szCs w:val="22"/>
        </w:rPr>
        <w:t>05</w:t>
      </w:r>
      <w:r w:rsidR="00186E60">
        <w:rPr>
          <w:snapToGrid w:val="0"/>
          <w:sz w:val="22"/>
          <w:szCs w:val="22"/>
        </w:rPr>
        <w:t>.202</w:t>
      </w:r>
      <w:r w:rsidR="009971C0">
        <w:rPr>
          <w:snapToGrid w:val="0"/>
          <w:sz w:val="22"/>
          <w:szCs w:val="22"/>
        </w:rPr>
        <w:t>6</w:t>
      </w:r>
      <w:r w:rsidR="00FD469F">
        <w:rPr>
          <w:snapToGrid w:val="0"/>
          <w:sz w:val="22"/>
          <w:szCs w:val="22"/>
        </w:rPr>
        <w:t xml:space="preserve"> t</w:t>
      </w:r>
      <w:r w:rsidR="00573D71" w:rsidRPr="00396156">
        <w:rPr>
          <w:snapToGrid w:val="0"/>
          <w:sz w:val="22"/>
          <w:szCs w:val="22"/>
        </w:rPr>
        <w:t>arih ve</w:t>
      </w:r>
      <w:r w:rsidR="00FA4B55" w:rsidRPr="00396156">
        <w:rPr>
          <w:snapToGrid w:val="0"/>
          <w:sz w:val="22"/>
          <w:szCs w:val="22"/>
        </w:rPr>
        <w:t xml:space="preserve"> </w:t>
      </w:r>
      <w:r w:rsidR="009971C0">
        <w:rPr>
          <w:snapToGrid w:val="0"/>
          <w:sz w:val="22"/>
          <w:szCs w:val="22"/>
        </w:rPr>
        <w:t>41</w:t>
      </w:r>
      <w:r w:rsidR="00FA4B55" w:rsidRPr="00396156">
        <w:rPr>
          <w:snapToGrid w:val="0"/>
          <w:sz w:val="22"/>
          <w:szCs w:val="22"/>
        </w:rPr>
        <w:t xml:space="preserve"> </w:t>
      </w:r>
      <w:r w:rsidR="00FD469F">
        <w:rPr>
          <w:snapToGrid w:val="0"/>
          <w:sz w:val="22"/>
          <w:szCs w:val="22"/>
        </w:rPr>
        <w:t>s</w:t>
      </w:r>
      <w:r w:rsidR="00FA4B55" w:rsidRPr="00396156">
        <w:rPr>
          <w:snapToGrid w:val="0"/>
          <w:sz w:val="22"/>
          <w:szCs w:val="22"/>
        </w:rPr>
        <w:t>ayılı kararı</w:t>
      </w:r>
      <w:r w:rsidR="00CE3102" w:rsidRPr="00396156">
        <w:rPr>
          <w:snapToGrid w:val="0"/>
          <w:sz w:val="22"/>
          <w:szCs w:val="22"/>
        </w:rPr>
        <w:t xml:space="preserve"> gereğince</w:t>
      </w:r>
      <w:r w:rsidR="00FA4B55" w:rsidRPr="00396156">
        <w:rPr>
          <w:snapToGrid w:val="0"/>
          <w:sz w:val="22"/>
          <w:szCs w:val="22"/>
        </w:rPr>
        <w:t xml:space="preserve">, </w:t>
      </w:r>
      <w:r w:rsidR="005A7A0F">
        <w:rPr>
          <w:snapToGrid w:val="0"/>
          <w:sz w:val="22"/>
          <w:szCs w:val="22"/>
        </w:rPr>
        <w:t>5</w:t>
      </w:r>
      <w:r w:rsidR="00FA4B55" w:rsidRPr="00396156">
        <w:rPr>
          <w:snapToGrid w:val="0"/>
          <w:sz w:val="22"/>
          <w:szCs w:val="22"/>
        </w:rPr>
        <w:t xml:space="preserve"> adet </w:t>
      </w:r>
      <w:proofErr w:type="gramStart"/>
      <w:r w:rsidR="00E243CD" w:rsidRPr="00396156">
        <w:rPr>
          <w:snapToGrid w:val="0"/>
          <w:sz w:val="22"/>
          <w:szCs w:val="22"/>
        </w:rPr>
        <w:t>Tahditli</w:t>
      </w:r>
      <w:proofErr w:type="gramEnd"/>
      <w:r w:rsidR="00E243CD" w:rsidRPr="00396156">
        <w:rPr>
          <w:snapToGrid w:val="0"/>
          <w:sz w:val="22"/>
          <w:szCs w:val="22"/>
        </w:rPr>
        <w:t xml:space="preserve"> ve Ticari (T) Taksi Çalıştırma Ruhsatı Plaka Hakkı Satışı </w:t>
      </w:r>
      <w:r w:rsidR="00A10DA2" w:rsidRPr="00396156">
        <w:rPr>
          <w:snapToGrid w:val="0"/>
          <w:sz w:val="22"/>
          <w:szCs w:val="22"/>
        </w:rPr>
        <w:t xml:space="preserve">2886 sayılı Devlet </w:t>
      </w:r>
      <w:r w:rsidR="00573D71" w:rsidRPr="00396156">
        <w:rPr>
          <w:snapToGrid w:val="0"/>
          <w:sz w:val="22"/>
          <w:szCs w:val="22"/>
        </w:rPr>
        <w:t xml:space="preserve">ihale Kanununun </w:t>
      </w:r>
      <w:r w:rsidR="00D511A9" w:rsidRPr="00396156">
        <w:rPr>
          <w:snapToGrid w:val="0"/>
          <w:sz w:val="22"/>
          <w:szCs w:val="22"/>
        </w:rPr>
        <w:t>3</w:t>
      </w:r>
      <w:r w:rsidR="00AC3DB8" w:rsidRPr="00396156">
        <w:rPr>
          <w:snapToGrid w:val="0"/>
          <w:sz w:val="22"/>
          <w:szCs w:val="22"/>
        </w:rPr>
        <w:t>5</w:t>
      </w:r>
      <w:r w:rsidR="00A10DA2" w:rsidRPr="00396156">
        <w:rPr>
          <w:snapToGrid w:val="0"/>
          <w:sz w:val="22"/>
          <w:szCs w:val="22"/>
        </w:rPr>
        <w:t xml:space="preserve">. </w:t>
      </w:r>
      <w:r w:rsidR="00D511A9" w:rsidRPr="00396156">
        <w:rPr>
          <w:snapToGrid w:val="0"/>
          <w:sz w:val="22"/>
          <w:szCs w:val="22"/>
        </w:rPr>
        <w:t>M</w:t>
      </w:r>
      <w:r w:rsidR="00A10DA2" w:rsidRPr="00396156">
        <w:rPr>
          <w:snapToGrid w:val="0"/>
          <w:sz w:val="22"/>
          <w:szCs w:val="22"/>
        </w:rPr>
        <w:t>addesi</w:t>
      </w:r>
      <w:r w:rsidR="00C32D2B" w:rsidRPr="00396156">
        <w:rPr>
          <w:snapToGrid w:val="0"/>
          <w:sz w:val="22"/>
          <w:szCs w:val="22"/>
        </w:rPr>
        <w:t xml:space="preserve">nin (a) bendine </w:t>
      </w:r>
      <w:r w:rsidR="00A10DA2" w:rsidRPr="00396156">
        <w:rPr>
          <w:snapToGrid w:val="0"/>
          <w:sz w:val="22"/>
          <w:szCs w:val="22"/>
        </w:rPr>
        <w:t xml:space="preserve">göre </w:t>
      </w:r>
      <w:r w:rsidR="00D511A9" w:rsidRPr="00396156">
        <w:rPr>
          <w:snapToGrid w:val="0"/>
          <w:sz w:val="22"/>
          <w:szCs w:val="22"/>
        </w:rPr>
        <w:t>Kapalı</w:t>
      </w:r>
      <w:r w:rsidR="00A10DA2" w:rsidRPr="00396156">
        <w:rPr>
          <w:snapToGrid w:val="0"/>
          <w:sz w:val="22"/>
          <w:szCs w:val="22"/>
        </w:rPr>
        <w:t xml:space="preserve"> Te</w:t>
      </w:r>
      <w:r w:rsidR="001B1A06" w:rsidRPr="00396156">
        <w:rPr>
          <w:snapToGrid w:val="0"/>
          <w:sz w:val="22"/>
          <w:szCs w:val="22"/>
        </w:rPr>
        <w:t xml:space="preserve">klif Usulü ile ihale edilerek </w:t>
      </w:r>
      <w:r w:rsidR="00E824C7" w:rsidRPr="00396156">
        <w:rPr>
          <w:snapToGrid w:val="0"/>
          <w:sz w:val="22"/>
          <w:szCs w:val="22"/>
        </w:rPr>
        <w:t>yapılacaktır.</w:t>
      </w:r>
    </w:p>
    <w:p w:rsidR="00854D67" w:rsidRPr="00396156" w:rsidRDefault="00854D67" w:rsidP="00A10DA2">
      <w:pPr>
        <w:spacing w:line="240" w:lineRule="atLeast"/>
        <w:jc w:val="both"/>
        <w:rPr>
          <w:sz w:val="22"/>
          <w:szCs w:val="22"/>
        </w:rPr>
      </w:pPr>
    </w:p>
    <w:p w:rsidR="00FA4B55" w:rsidRDefault="00EE6A2C" w:rsidP="00F15018">
      <w:pPr>
        <w:rPr>
          <w:b/>
          <w:snapToGrid w:val="0"/>
          <w:sz w:val="22"/>
          <w:szCs w:val="22"/>
        </w:rPr>
      </w:pPr>
      <w:r w:rsidRPr="00396156">
        <w:rPr>
          <w:b/>
          <w:snapToGrid w:val="0"/>
          <w:sz w:val="22"/>
          <w:szCs w:val="22"/>
        </w:rPr>
        <w:t>MADDE 2-</w:t>
      </w:r>
      <w:r w:rsidR="00A10DA2" w:rsidRPr="00396156">
        <w:rPr>
          <w:b/>
          <w:snapToGrid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731"/>
        <w:gridCol w:w="2397"/>
        <w:gridCol w:w="2814"/>
      </w:tblGrid>
      <w:tr w:rsidR="00F15018" w:rsidRPr="00C93A62" w:rsidTr="00F15018">
        <w:tc>
          <w:tcPr>
            <w:tcW w:w="2020" w:type="dxa"/>
            <w:shd w:val="clear" w:color="auto" w:fill="auto"/>
          </w:tcPr>
          <w:p w:rsidR="00F15018" w:rsidRPr="00C93A62" w:rsidRDefault="00F15018" w:rsidP="00446295">
            <w:pPr>
              <w:spacing w:line="360" w:lineRule="auto"/>
              <w:jc w:val="center"/>
              <w:rPr>
                <w:sz w:val="22"/>
                <w:szCs w:val="22"/>
              </w:rPr>
            </w:pPr>
            <w:r w:rsidRPr="00C93A62">
              <w:rPr>
                <w:sz w:val="22"/>
                <w:szCs w:val="22"/>
              </w:rPr>
              <w:t>Niteliği</w:t>
            </w:r>
          </w:p>
        </w:tc>
        <w:tc>
          <w:tcPr>
            <w:tcW w:w="2731" w:type="dxa"/>
            <w:shd w:val="clear" w:color="auto" w:fill="auto"/>
          </w:tcPr>
          <w:p w:rsidR="00F15018" w:rsidRPr="00C93A62" w:rsidRDefault="00F15018" w:rsidP="00446295">
            <w:pPr>
              <w:spacing w:line="360" w:lineRule="auto"/>
              <w:jc w:val="center"/>
              <w:rPr>
                <w:sz w:val="22"/>
                <w:szCs w:val="22"/>
              </w:rPr>
            </w:pPr>
            <w:r w:rsidRPr="00C93A62">
              <w:rPr>
                <w:sz w:val="22"/>
                <w:szCs w:val="22"/>
              </w:rPr>
              <w:t>İhale Günü – Saati</w:t>
            </w:r>
          </w:p>
        </w:tc>
        <w:tc>
          <w:tcPr>
            <w:tcW w:w="2397" w:type="dxa"/>
            <w:shd w:val="clear" w:color="auto" w:fill="auto"/>
          </w:tcPr>
          <w:p w:rsidR="00F15018" w:rsidRPr="00C93A62" w:rsidRDefault="00F15018" w:rsidP="00446295">
            <w:pPr>
              <w:spacing w:line="360" w:lineRule="auto"/>
              <w:jc w:val="center"/>
              <w:rPr>
                <w:sz w:val="22"/>
                <w:szCs w:val="22"/>
              </w:rPr>
            </w:pPr>
            <w:r w:rsidRPr="00C93A62">
              <w:rPr>
                <w:sz w:val="22"/>
                <w:szCs w:val="22"/>
              </w:rPr>
              <w:t>Muhammen Bedel</w:t>
            </w:r>
          </w:p>
        </w:tc>
        <w:tc>
          <w:tcPr>
            <w:tcW w:w="2814" w:type="dxa"/>
            <w:shd w:val="clear" w:color="auto" w:fill="auto"/>
          </w:tcPr>
          <w:p w:rsidR="00F15018" w:rsidRPr="00C93A62" w:rsidRDefault="00F15018" w:rsidP="00446295">
            <w:pPr>
              <w:spacing w:line="360" w:lineRule="auto"/>
              <w:jc w:val="center"/>
              <w:rPr>
                <w:sz w:val="22"/>
                <w:szCs w:val="22"/>
              </w:rPr>
            </w:pPr>
            <w:r w:rsidRPr="00C93A62">
              <w:rPr>
                <w:sz w:val="22"/>
                <w:szCs w:val="22"/>
              </w:rPr>
              <w:t>Geçici Teminat</w:t>
            </w:r>
          </w:p>
        </w:tc>
      </w:tr>
      <w:tr w:rsidR="00F15018" w:rsidRPr="00C93A62" w:rsidTr="00F15018">
        <w:tc>
          <w:tcPr>
            <w:tcW w:w="2020" w:type="dxa"/>
            <w:shd w:val="clear" w:color="auto" w:fill="auto"/>
          </w:tcPr>
          <w:p w:rsidR="00F15018" w:rsidRPr="00C93A62" w:rsidRDefault="00F15018" w:rsidP="00E134F2">
            <w:pPr>
              <w:spacing w:line="360" w:lineRule="auto"/>
              <w:rPr>
                <w:sz w:val="22"/>
                <w:szCs w:val="22"/>
              </w:rPr>
            </w:pPr>
            <w:r w:rsidRPr="00C93A62">
              <w:rPr>
                <w:sz w:val="22"/>
                <w:szCs w:val="22"/>
              </w:rPr>
              <w:t xml:space="preserve">1 </w:t>
            </w:r>
            <w:proofErr w:type="spellStart"/>
            <w:r w:rsidRPr="00C93A62">
              <w:rPr>
                <w:sz w:val="22"/>
                <w:szCs w:val="22"/>
              </w:rPr>
              <w:t>Nolu</w:t>
            </w:r>
            <w:proofErr w:type="spellEnd"/>
            <w:r w:rsidRPr="00C93A62">
              <w:rPr>
                <w:sz w:val="22"/>
                <w:szCs w:val="22"/>
              </w:rPr>
              <w:t xml:space="preserve"> </w:t>
            </w:r>
            <w:r w:rsidR="00E134F2">
              <w:rPr>
                <w:sz w:val="22"/>
                <w:szCs w:val="22"/>
              </w:rPr>
              <w:t>Ticari Taksi Ruhsatı</w:t>
            </w:r>
          </w:p>
        </w:tc>
        <w:tc>
          <w:tcPr>
            <w:tcW w:w="2731" w:type="dxa"/>
            <w:shd w:val="clear" w:color="auto" w:fill="auto"/>
          </w:tcPr>
          <w:p w:rsidR="00F15018" w:rsidRPr="00C93A62" w:rsidRDefault="007B2D27" w:rsidP="009971C0">
            <w:pPr>
              <w:spacing w:line="360" w:lineRule="auto"/>
              <w:rPr>
                <w:sz w:val="22"/>
                <w:szCs w:val="22"/>
              </w:rPr>
            </w:pPr>
            <w:r>
              <w:rPr>
                <w:sz w:val="22"/>
                <w:szCs w:val="22"/>
              </w:rPr>
              <w:t xml:space="preserve">    </w:t>
            </w:r>
            <w:r w:rsidR="009971C0">
              <w:rPr>
                <w:sz w:val="22"/>
                <w:szCs w:val="22"/>
              </w:rPr>
              <w:t>09</w:t>
            </w:r>
            <w:r w:rsidR="00F15018" w:rsidRPr="00C93A62">
              <w:rPr>
                <w:sz w:val="22"/>
                <w:szCs w:val="22"/>
              </w:rPr>
              <w:t>.</w:t>
            </w:r>
            <w:r w:rsidR="009971C0">
              <w:rPr>
                <w:sz w:val="22"/>
                <w:szCs w:val="22"/>
              </w:rPr>
              <w:t>06</w:t>
            </w:r>
            <w:r w:rsidR="00F15018" w:rsidRPr="00C93A62">
              <w:rPr>
                <w:sz w:val="22"/>
                <w:szCs w:val="22"/>
              </w:rPr>
              <w:t>.202</w:t>
            </w:r>
            <w:r w:rsidR="009971C0">
              <w:rPr>
                <w:sz w:val="22"/>
                <w:szCs w:val="22"/>
              </w:rPr>
              <w:t>6</w:t>
            </w:r>
            <w:r>
              <w:rPr>
                <w:sz w:val="22"/>
                <w:szCs w:val="22"/>
              </w:rPr>
              <w:t xml:space="preserve"> Salı -  </w:t>
            </w:r>
            <w:proofErr w:type="gramStart"/>
            <w:r w:rsidR="000056D1">
              <w:rPr>
                <w:sz w:val="22"/>
                <w:szCs w:val="22"/>
              </w:rPr>
              <w:t>11:00</w:t>
            </w:r>
            <w:proofErr w:type="gramEnd"/>
          </w:p>
        </w:tc>
        <w:tc>
          <w:tcPr>
            <w:tcW w:w="2397" w:type="dxa"/>
            <w:shd w:val="clear" w:color="auto" w:fill="auto"/>
          </w:tcPr>
          <w:p w:rsidR="00F15018" w:rsidRPr="00C93A62" w:rsidRDefault="009971C0" w:rsidP="009971C0">
            <w:pPr>
              <w:spacing w:line="360" w:lineRule="auto"/>
              <w:jc w:val="center"/>
              <w:rPr>
                <w:sz w:val="22"/>
                <w:szCs w:val="22"/>
              </w:rPr>
            </w:pPr>
            <w:r>
              <w:rPr>
                <w:sz w:val="22"/>
                <w:szCs w:val="22"/>
              </w:rPr>
              <w:t>4</w:t>
            </w:r>
            <w:r w:rsidR="00F15018" w:rsidRPr="00C93A62">
              <w:rPr>
                <w:sz w:val="22"/>
                <w:szCs w:val="22"/>
              </w:rPr>
              <w:t>.</w:t>
            </w:r>
            <w:r>
              <w:rPr>
                <w:sz w:val="22"/>
                <w:szCs w:val="22"/>
              </w:rPr>
              <w:t>550</w:t>
            </w:r>
            <w:r w:rsidR="00F15018" w:rsidRPr="00C93A62">
              <w:rPr>
                <w:sz w:val="22"/>
                <w:szCs w:val="22"/>
              </w:rPr>
              <w:t>.000,00 TL</w:t>
            </w:r>
            <w:r w:rsidR="003A652C">
              <w:rPr>
                <w:sz w:val="22"/>
                <w:szCs w:val="22"/>
              </w:rPr>
              <w:t>+KDV</w:t>
            </w:r>
          </w:p>
        </w:tc>
        <w:tc>
          <w:tcPr>
            <w:tcW w:w="2814" w:type="dxa"/>
            <w:shd w:val="clear" w:color="auto" w:fill="auto"/>
          </w:tcPr>
          <w:p w:rsidR="00F15018" w:rsidRPr="00C93A62" w:rsidRDefault="00F15018" w:rsidP="009971C0">
            <w:pPr>
              <w:spacing w:line="360" w:lineRule="auto"/>
              <w:jc w:val="center"/>
              <w:rPr>
                <w:sz w:val="22"/>
                <w:szCs w:val="22"/>
              </w:rPr>
            </w:pPr>
            <w:r w:rsidRPr="00C93A62">
              <w:rPr>
                <w:sz w:val="22"/>
                <w:szCs w:val="22"/>
              </w:rPr>
              <w:t>1</w:t>
            </w:r>
            <w:r w:rsidR="009971C0">
              <w:rPr>
                <w:sz w:val="22"/>
                <w:szCs w:val="22"/>
              </w:rPr>
              <w:t>36</w:t>
            </w:r>
            <w:r w:rsidRPr="00C93A62">
              <w:rPr>
                <w:sz w:val="22"/>
                <w:szCs w:val="22"/>
              </w:rPr>
              <w:t>.</w:t>
            </w:r>
            <w:r w:rsidR="009971C0">
              <w:rPr>
                <w:sz w:val="22"/>
                <w:szCs w:val="22"/>
              </w:rPr>
              <w:t>50</w:t>
            </w:r>
            <w:r w:rsidRPr="00C93A62">
              <w:rPr>
                <w:sz w:val="22"/>
                <w:szCs w:val="22"/>
              </w:rPr>
              <w:t>0,00 TL</w:t>
            </w:r>
          </w:p>
        </w:tc>
      </w:tr>
      <w:tr w:rsidR="009971C0" w:rsidRPr="00C93A62" w:rsidTr="00F15018">
        <w:tc>
          <w:tcPr>
            <w:tcW w:w="2020" w:type="dxa"/>
            <w:shd w:val="clear" w:color="auto" w:fill="auto"/>
          </w:tcPr>
          <w:p w:rsidR="009971C0" w:rsidRPr="00C93A62" w:rsidRDefault="009971C0" w:rsidP="009971C0">
            <w:pPr>
              <w:spacing w:line="360" w:lineRule="auto"/>
              <w:jc w:val="center"/>
              <w:rPr>
                <w:sz w:val="22"/>
                <w:szCs w:val="22"/>
              </w:rPr>
            </w:pPr>
            <w:r>
              <w:rPr>
                <w:sz w:val="22"/>
                <w:szCs w:val="22"/>
              </w:rPr>
              <w:t>2</w:t>
            </w:r>
            <w:r w:rsidRPr="00C93A62">
              <w:rPr>
                <w:sz w:val="22"/>
                <w:szCs w:val="22"/>
              </w:rPr>
              <w:t xml:space="preserve"> </w:t>
            </w:r>
            <w:proofErr w:type="spellStart"/>
            <w:r w:rsidRPr="00C93A62">
              <w:rPr>
                <w:sz w:val="22"/>
                <w:szCs w:val="22"/>
              </w:rPr>
              <w:t>Nolu</w:t>
            </w:r>
            <w:proofErr w:type="spellEnd"/>
            <w:r w:rsidRPr="00C93A62">
              <w:rPr>
                <w:sz w:val="22"/>
                <w:szCs w:val="22"/>
              </w:rPr>
              <w:t xml:space="preserve"> </w:t>
            </w:r>
            <w:r>
              <w:rPr>
                <w:sz w:val="22"/>
                <w:szCs w:val="22"/>
              </w:rPr>
              <w:t>Ticari Taksi Ruhsatı</w:t>
            </w:r>
          </w:p>
        </w:tc>
        <w:tc>
          <w:tcPr>
            <w:tcW w:w="2731" w:type="dxa"/>
            <w:shd w:val="clear" w:color="auto" w:fill="auto"/>
          </w:tcPr>
          <w:p w:rsidR="009971C0" w:rsidRPr="00C93A62" w:rsidRDefault="009971C0" w:rsidP="009971C0">
            <w:pPr>
              <w:spacing w:line="360" w:lineRule="auto"/>
              <w:rPr>
                <w:sz w:val="22"/>
                <w:szCs w:val="22"/>
              </w:rPr>
            </w:pPr>
            <w:r>
              <w:rPr>
                <w:sz w:val="22"/>
                <w:szCs w:val="22"/>
              </w:rPr>
              <w:t xml:space="preserve">    09</w:t>
            </w:r>
            <w:r w:rsidRPr="00C93A62">
              <w:rPr>
                <w:sz w:val="22"/>
                <w:szCs w:val="22"/>
              </w:rPr>
              <w:t>.</w:t>
            </w:r>
            <w:r>
              <w:rPr>
                <w:sz w:val="22"/>
                <w:szCs w:val="22"/>
              </w:rPr>
              <w:t>06</w:t>
            </w:r>
            <w:r w:rsidRPr="00C93A62">
              <w:rPr>
                <w:sz w:val="22"/>
                <w:szCs w:val="22"/>
              </w:rPr>
              <w:t>.202</w:t>
            </w:r>
            <w:r>
              <w:rPr>
                <w:sz w:val="22"/>
                <w:szCs w:val="22"/>
              </w:rPr>
              <w:t xml:space="preserve">6 Salı -  </w:t>
            </w:r>
            <w:proofErr w:type="gramStart"/>
            <w:r>
              <w:rPr>
                <w:sz w:val="22"/>
                <w:szCs w:val="22"/>
              </w:rPr>
              <w:t>12:00</w:t>
            </w:r>
            <w:proofErr w:type="gramEnd"/>
          </w:p>
        </w:tc>
        <w:tc>
          <w:tcPr>
            <w:tcW w:w="2397" w:type="dxa"/>
            <w:shd w:val="clear" w:color="auto" w:fill="auto"/>
          </w:tcPr>
          <w:p w:rsidR="009971C0" w:rsidRPr="00C93A62" w:rsidRDefault="009971C0" w:rsidP="009971C0">
            <w:pPr>
              <w:spacing w:line="360" w:lineRule="auto"/>
              <w:jc w:val="center"/>
              <w:rPr>
                <w:sz w:val="22"/>
                <w:szCs w:val="22"/>
              </w:rPr>
            </w:pPr>
            <w:r>
              <w:rPr>
                <w:sz w:val="22"/>
                <w:szCs w:val="22"/>
              </w:rPr>
              <w:t>4</w:t>
            </w:r>
            <w:r w:rsidRPr="00C93A62">
              <w:rPr>
                <w:sz w:val="22"/>
                <w:szCs w:val="22"/>
              </w:rPr>
              <w:t>.</w:t>
            </w:r>
            <w:r>
              <w:rPr>
                <w:sz w:val="22"/>
                <w:szCs w:val="22"/>
              </w:rPr>
              <w:t>550</w:t>
            </w:r>
            <w:r w:rsidRPr="00C93A62">
              <w:rPr>
                <w:sz w:val="22"/>
                <w:szCs w:val="22"/>
              </w:rPr>
              <w:t>.000,00 TL</w:t>
            </w:r>
            <w:r>
              <w:rPr>
                <w:sz w:val="22"/>
                <w:szCs w:val="22"/>
              </w:rPr>
              <w:t>+KDV</w:t>
            </w:r>
          </w:p>
        </w:tc>
        <w:tc>
          <w:tcPr>
            <w:tcW w:w="2814" w:type="dxa"/>
            <w:shd w:val="clear" w:color="auto" w:fill="auto"/>
          </w:tcPr>
          <w:p w:rsidR="009971C0" w:rsidRPr="00C93A62" w:rsidRDefault="009971C0" w:rsidP="009971C0">
            <w:pPr>
              <w:spacing w:line="360" w:lineRule="auto"/>
              <w:jc w:val="center"/>
              <w:rPr>
                <w:sz w:val="22"/>
                <w:szCs w:val="22"/>
              </w:rPr>
            </w:pPr>
            <w:r w:rsidRPr="00C93A62">
              <w:rPr>
                <w:sz w:val="22"/>
                <w:szCs w:val="22"/>
              </w:rPr>
              <w:t>1</w:t>
            </w:r>
            <w:r>
              <w:rPr>
                <w:sz w:val="22"/>
                <w:szCs w:val="22"/>
              </w:rPr>
              <w:t>36</w:t>
            </w:r>
            <w:r w:rsidRPr="00C93A62">
              <w:rPr>
                <w:sz w:val="22"/>
                <w:szCs w:val="22"/>
              </w:rPr>
              <w:t>.</w:t>
            </w:r>
            <w:r>
              <w:rPr>
                <w:sz w:val="22"/>
                <w:szCs w:val="22"/>
              </w:rPr>
              <w:t>50</w:t>
            </w:r>
            <w:r w:rsidRPr="00C93A62">
              <w:rPr>
                <w:sz w:val="22"/>
                <w:szCs w:val="22"/>
              </w:rPr>
              <w:t>0,00 TL</w:t>
            </w:r>
          </w:p>
        </w:tc>
      </w:tr>
      <w:tr w:rsidR="009971C0" w:rsidRPr="00C93A62" w:rsidTr="00F15018">
        <w:tc>
          <w:tcPr>
            <w:tcW w:w="2020" w:type="dxa"/>
            <w:shd w:val="clear" w:color="auto" w:fill="auto"/>
          </w:tcPr>
          <w:p w:rsidR="009971C0" w:rsidRPr="00C93A62" w:rsidRDefault="009971C0" w:rsidP="009971C0">
            <w:pPr>
              <w:spacing w:line="360" w:lineRule="auto"/>
              <w:jc w:val="center"/>
              <w:rPr>
                <w:sz w:val="22"/>
                <w:szCs w:val="22"/>
              </w:rPr>
            </w:pPr>
            <w:r>
              <w:rPr>
                <w:sz w:val="22"/>
                <w:szCs w:val="22"/>
              </w:rPr>
              <w:t>3</w:t>
            </w:r>
            <w:r w:rsidRPr="00C93A62">
              <w:rPr>
                <w:sz w:val="22"/>
                <w:szCs w:val="22"/>
              </w:rPr>
              <w:t xml:space="preserve"> </w:t>
            </w:r>
            <w:proofErr w:type="spellStart"/>
            <w:r w:rsidRPr="00C93A62">
              <w:rPr>
                <w:sz w:val="22"/>
                <w:szCs w:val="22"/>
              </w:rPr>
              <w:t>Nolu</w:t>
            </w:r>
            <w:proofErr w:type="spellEnd"/>
            <w:r w:rsidRPr="00C93A62">
              <w:rPr>
                <w:sz w:val="22"/>
                <w:szCs w:val="22"/>
              </w:rPr>
              <w:t xml:space="preserve"> </w:t>
            </w:r>
            <w:r>
              <w:rPr>
                <w:sz w:val="22"/>
                <w:szCs w:val="22"/>
              </w:rPr>
              <w:t>Ticari Taksi Ruhsatı</w:t>
            </w:r>
          </w:p>
        </w:tc>
        <w:tc>
          <w:tcPr>
            <w:tcW w:w="2731" w:type="dxa"/>
            <w:shd w:val="clear" w:color="auto" w:fill="auto"/>
          </w:tcPr>
          <w:p w:rsidR="009971C0" w:rsidRPr="00C93A62" w:rsidRDefault="009971C0" w:rsidP="009971C0">
            <w:pPr>
              <w:spacing w:line="360" w:lineRule="auto"/>
              <w:rPr>
                <w:sz w:val="22"/>
                <w:szCs w:val="22"/>
              </w:rPr>
            </w:pPr>
            <w:r>
              <w:rPr>
                <w:sz w:val="22"/>
                <w:szCs w:val="22"/>
              </w:rPr>
              <w:t xml:space="preserve">    09</w:t>
            </w:r>
            <w:r w:rsidRPr="00C93A62">
              <w:rPr>
                <w:sz w:val="22"/>
                <w:szCs w:val="22"/>
              </w:rPr>
              <w:t>.</w:t>
            </w:r>
            <w:r>
              <w:rPr>
                <w:sz w:val="22"/>
                <w:szCs w:val="22"/>
              </w:rPr>
              <w:t>06</w:t>
            </w:r>
            <w:r w:rsidRPr="00C93A62">
              <w:rPr>
                <w:sz w:val="22"/>
                <w:szCs w:val="22"/>
              </w:rPr>
              <w:t>.202</w:t>
            </w:r>
            <w:r>
              <w:rPr>
                <w:sz w:val="22"/>
                <w:szCs w:val="22"/>
              </w:rPr>
              <w:t xml:space="preserve">6 Salı -  </w:t>
            </w:r>
            <w:proofErr w:type="gramStart"/>
            <w:r>
              <w:rPr>
                <w:sz w:val="22"/>
                <w:szCs w:val="22"/>
              </w:rPr>
              <w:t>13:00</w:t>
            </w:r>
            <w:proofErr w:type="gramEnd"/>
          </w:p>
        </w:tc>
        <w:tc>
          <w:tcPr>
            <w:tcW w:w="2397" w:type="dxa"/>
            <w:shd w:val="clear" w:color="auto" w:fill="auto"/>
          </w:tcPr>
          <w:p w:rsidR="009971C0" w:rsidRPr="00C93A62" w:rsidRDefault="009971C0" w:rsidP="009971C0">
            <w:pPr>
              <w:spacing w:line="360" w:lineRule="auto"/>
              <w:jc w:val="center"/>
              <w:rPr>
                <w:sz w:val="22"/>
                <w:szCs w:val="22"/>
              </w:rPr>
            </w:pPr>
            <w:r>
              <w:rPr>
                <w:sz w:val="22"/>
                <w:szCs w:val="22"/>
              </w:rPr>
              <w:t>4</w:t>
            </w:r>
            <w:r w:rsidRPr="00C93A62">
              <w:rPr>
                <w:sz w:val="22"/>
                <w:szCs w:val="22"/>
              </w:rPr>
              <w:t>.</w:t>
            </w:r>
            <w:r>
              <w:rPr>
                <w:sz w:val="22"/>
                <w:szCs w:val="22"/>
              </w:rPr>
              <w:t>550</w:t>
            </w:r>
            <w:r w:rsidRPr="00C93A62">
              <w:rPr>
                <w:sz w:val="22"/>
                <w:szCs w:val="22"/>
              </w:rPr>
              <w:t>.000,00 TL</w:t>
            </w:r>
            <w:r>
              <w:rPr>
                <w:sz w:val="22"/>
                <w:szCs w:val="22"/>
              </w:rPr>
              <w:t>+KDV</w:t>
            </w:r>
          </w:p>
        </w:tc>
        <w:tc>
          <w:tcPr>
            <w:tcW w:w="2814" w:type="dxa"/>
            <w:shd w:val="clear" w:color="auto" w:fill="auto"/>
          </w:tcPr>
          <w:p w:rsidR="009971C0" w:rsidRPr="00C93A62" w:rsidRDefault="009971C0" w:rsidP="009971C0">
            <w:pPr>
              <w:spacing w:line="360" w:lineRule="auto"/>
              <w:jc w:val="center"/>
              <w:rPr>
                <w:sz w:val="22"/>
                <w:szCs w:val="22"/>
              </w:rPr>
            </w:pPr>
            <w:r w:rsidRPr="00C93A62">
              <w:rPr>
                <w:sz w:val="22"/>
                <w:szCs w:val="22"/>
              </w:rPr>
              <w:t>1</w:t>
            </w:r>
            <w:r>
              <w:rPr>
                <w:sz w:val="22"/>
                <w:szCs w:val="22"/>
              </w:rPr>
              <w:t>36</w:t>
            </w:r>
            <w:r w:rsidRPr="00C93A62">
              <w:rPr>
                <w:sz w:val="22"/>
                <w:szCs w:val="22"/>
              </w:rPr>
              <w:t>.</w:t>
            </w:r>
            <w:r>
              <w:rPr>
                <w:sz w:val="22"/>
                <w:szCs w:val="22"/>
              </w:rPr>
              <w:t>50</w:t>
            </w:r>
            <w:r w:rsidRPr="00C93A62">
              <w:rPr>
                <w:sz w:val="22"/>
                <w:szCs w:val="22"/>
              </w:rPr>
              <w:t>0,00 TL</w:t>
            </w:r>
          </w:p>
        </w:tc>
      </w:tr>
      <w:tr w:rsidR="009971C0" w:rsidRPr="00C93A62" w:rsidTr="00F15018">
        <w:tc>
          <w:tcPr>
            <w:tcW w:w="2020" w:type="dxa"/>
            <w:shd w:val="clear" w:color="auto" w:fill="auto"/>
          </w:tcPr>
          <w:p w:rsidR="009971C0" w:rsidRPr="00C93A62" w:rsidRDefault="009971C0" w:rsidP="009971C0">
            <w:pPr>
              <w:spacing w:line="360" w:lineRule="auto"/>
              <w:jc w:val="center"/>
              <w:rPr>
                <w:sz w:val="22"/>
                <w:szCs w:val="22"/>
              </w:rPr>
            </w:pPr>
            <w:r>
              <w:rPr>
                <w:sz w:val="22"/>
                <w:szCs w:val="22"/>
              </w:rPr>
              <w:t>4</w:t>
            </w:r>
            <w:r w:rsidRPr="00C93A62">
              <w:rPr>
                <w:sz w:val="22"/>
                <w:szCs w:val="22"/>
              </w:rPr>
              <w:t xml:space="preserve"> </w:t>
            </w:r>
            <w:proofErr w:type="spellStart"/>
            <w:r w:rsidRPr="00C93A62">
              <w:rPr>
                <w:sz w:val="22"/>
                <w:szCs w:val="22"/>
              </w:rPr>
              <w:t>Nolu</w:t>
            </w:r>
            <w:proofErr w:type="spellEnd"/>
            <w:r w:rsidRPr="00C93A62">
              <w:rPr>
                <w:sz w:val="22"/>
                <w:szCs w:val="22"/>
              </w:rPr>
              <w:t xml:space="preserve"> </w:t>
            </w:r>
            <w:r>
              <w:rPr>
                <w:sz w:val="22"/>
                <w:szCs w:val="22"/>
              </w:rPr>
              <w:t>Ticari Taksi Ruhsatı</w:t>
            </w:r>
          </w:p>
        </w:tc>
        <w:tc>
          <w:tcPr>
            <w:tcW w:w="2731" w:type="dxa"/>
            <w:shd w:val="clear" w:color="auto" w:fill="auto"/>
          </w:tcPr>
          <w:p w:rsidR="009971C0" w:rsidRPr="00C93A62" w:rsidRDefault="009971C0" w:rsidP="009971C0">
            <w:pPr>
              <w:spacing w:line="360" w:lineRule="auto"/>
              <w:rPr>
                <w:sz w:val="22"/>
                <w:szCs w:val="22"/>
              </w:rPr>
            </w:pPr>
            <w:r>
              <w:rPr>
                <w:sz w:val="22"/>
                <w:szCs w:val="22"/>
              </w:rPr>
              <w:t xml:space="preserve">    09</w:t>
            </w:r>
            <w:r w:rsidRPr="00C93A62">
              <w:rPr>
                <w:sz w:val="22"/>
                <w:szCs w:val="22"/>
              </w:rPr>
              <w:t>.</w:t>
            </w:r>
            <w:r>
              <w:rPr>
                <w:sz w:val="22"/>
                <w:szCs w:val="22"/>
              </w:rPr>
              <w:t>06</w:t>
            </w:r>
            <w:r w:rsidRPr="00C93A62">
              <w:rPr>
                <w:sz w:val="22"/>
                <w:szCs w:val="22"/>
              </w:rPr>
              <w:t>.202</w:t>
            </w:r>
            <w:r>
              <w:rPr>
                <w:sz w:val="22"/>
                <w:szCs w:val="22"/>
              </w:rPr>
              <w:t xml:space="preserve">6 Salı -  </w:t>
            </w:r>
            <w:proofErr w:type="gramStart"/>
            <w:r>
              <w:rPr>
                <w:sz w:val="22"/>
                <w:szCs w:val="22"/>
              </w:rPr>
              <w:t>14:00</w:t>
            </w:r>
            <w:proofErr w:type="gramEnd"/>
          </w:p>
        </w:tc>
        <w:tc>
          <w:tcPr>
            <w:tcW w:w="2397" w:type="dxa"/>
            <w:shd w:val="clear" w:color="auto" w:fill="auto"/>
          </w:tcPr>
          <w:p w:rsidR="009971C0" w:rsidRPr="00C93A62" w:rsidRDefault="009971C0" w:rsidP="009971C0">
            <w:pPr>
              <w:spacing w:line="360" w:lineRule="auto"/>
              <w:jc w:val="center"/>
              <w:rPr>
                <w:sz w:val="22"/>
                <w:szCs w:val="22"/>
              </w:rPr>
            </w:pPr>
            <w:r>
              <w:rPr>
                <w:sz w:val="22"/>
                <w:szCs w:val="22"/>
              </w:rPr>
              <w:t>4</w:t>
            </w:r>
            <w:r w:rsidRPr="00C93A62">
              <w:rPr>
                <w:sz w:val="22"/>
                <w:szCs w:val="22"/>
              </w:rPr>
              <w:t>.</w:t>
            </w:r>
            <w:r>
              <w:rPr>
                <w:sz w:val="22"/>
                <w:szCs w:val="22"/>
              </w:rPr>
              <w:t>550</w:t>
            </w:r>
            <w:r w:rsidRPr="00C93A62">
              <w:rPr>
                <w:sz w:val="22"/>
                <w:szCs w:val="22"/>
              </w:rPr>
              <w:t>.000,00 TL</w:t>
            </w:r>
            <w:r>
              <w:rPr>
                <w:sz w:val="22"/>
                <w:szCs w:val="22"/>
              </w:rPr>
              <w:t>+KDV</w:t>
            </w:r>
          </w:p>
        </w:tc>
        <w:tc>
          <w:tcPr>
            <w:tcW w:w="2814" w:type="dxa"/>
            <w:shd w:val="clear" w:color="auto" w:fill="auto"/>
          </w:tcPr>
          <w:p w:rsidR="009971C0" w:rsidRPr="00C93A62" w:rsidRDefault="009971C0" w:rsidP="009971C0">
            <w:pPr>
              <w:spacing w:line="360" w:lineRule="auto"/>
              <w:jc w:val="center"/>
              <w:rPr>
                <w:sz w:val="22"/>
                <w:szCs w:val="22"/>
              </w:rPr>
            </w:pPr>
            <w:r w:rsidRPr="00C93A62">
              <w:rPr>
                <w:sz w:val="22"/>
                <w:szCs w:val="22"/>
              </w:rPr>
              <w:t>1</w:t>
            </w:r>
            <w:r>
              <w:rPr>
                <w:sz w:val="22"/>
                <w:szCs w:val="22"/>
              </w:rPr>
              <w:t>36</w:t>
            </w:r>
            <w:r w:rsidRPr="00C93A62">
              <w:rPr>
                <w:sz w:val="22"/>
                <w:szCs w:val="22"/>
              </w:rPr>
              <w:t>.</w:t>
            </w:r>
            <w:r>
              <w:rPr>
                <w:sz w:val="22"/>
                <w:szCs w:val="22"/>
              </w:rPr>
              <w:t>50</w:t>
            </w:r>
            <w:r w:rsidRPr="00C93A62">
              <w:rPr>
                <w:sz w:val="22"/>
                <w:szCs w:val="22"/>
              </w:rPr>
              <w:t>0,00 TL</w:t>
            </w:r>
          </w:p>
        </w:tc>
      </w:tr>
      <w:tr w:rsidR="009971C0" w:rsidRPr="00C93A62" w:rsidTr="00F15018">
        <w:tc>
          <w:tcPr>
            <w:tcW w:w="2020" w:type="dxa"/>
            <w:shd w:val="clear" w:color="auto" w:fill="auto"/>
          </w:tcPr>
          <w:p w:rsidR="009971C0" w:rsidRPr="00C93A62" w:rsidRDefault="009971C0" w:rsidP="009971C0">
            <w:pPr>
              <w:spacing w:line="360" w:lineRule="auto"/>
              <w:jc w:val="center"/>
              <w:rPr>
                <w:sz w:val="22"/>
                <w:szCs w:val="22"/>
              </w:rPr>
            </w:pPr>
            <w:r>
              <w:rPr>
                <w:sz w:val="22"/>
                <w:szCs w:val="22"/>
              </w:rPr>
              <w:t>5</w:t>
            </w:r>
            <w:r w:rsidRPr="00C93A62">
              <w:rPr>
                <w:sz w:val="22"/>
                <w:szCs w:val="22"/>
              </w:rPr>
              <w:t xml:space="preserve"> </w:t>
            </w:r>
            <w:proofErr w:type="spellStart"/>
            <w:r w:rsidRPr="00C93A62">
              <w:rPr>
                <w:sz w:val="22"/>
                <w:szCs w:val="22"/>
              </w:rPr>
              <w:t>Nolu</w:t>
            </w:r>
            <w:proofErr w:type="spellEnd"/>
            <w:r w:rsidRPr="00C93A62">
              <w:rPr>
                <w:sz w:val="22"/>
                <w:szCs w:val="22"/>
              </w:rPr>
              <w:t xml:space="preserve"> </w:t>
            </w:r>
            <w:r>
              <w:rPr>
                <w:sz w:val="22"/>
                <w:szCs w:val="22"/>
              </w:rPr>
              <w:t>Ticari Taksi Ruhsatı</w:t>
            </w:r>
          </w:p>
        </w:tc>
        <w:tc>
          <w:tcPr>
            <w:tcW w:w="2731" w:type="dxa"/>
            <w:shd w:val="clear" w:color="auto" w:fill="auto"/>
          </w:tcPr>
          <w:p w:rsidR="009971C0" w:rsidRPr="00C93A62" w:rsidRDefault="009971C0" w:rsidP="009971C0">
            <w:pPr>
              <w:spacing w:line="360" w:lineRule="auto"/>
              <w:rPr>
                <w:sz w:val="22"/>
                <w:szCs w:val="22"/>
              </w:rPr>
            </w:pPr>
            <w:r>
              <w:rPr>
                <w:sz w:val="22"/>
                <w:szCs w:val="22"/>
              </w:rPr>
              <w:t xml:space="preserve">    09</w:t>
            </w:r>
            <w:r w:rsidRPr="00C93A62">
              <w:rPr>
                <w:sz w:val="22"/>
                <w:szCs w:val="22"/>
              </w:rPr>
              <w:t>.</w:t>
            </w:r>
            <w:r>
              <w:rPr>
                <w:sz w:val="22"/>
                <w:szCs w:val="22"/>
              </w:rPr>
              <w:t>06</w:t>
            </w:r>
            <w:r w:rsidRPr="00C93A62">
              <w:rPr>
                <w:sz w:val="22"/>
                <w:szCs w:val="22"/>
              </w:rPr>
              <w:t>.202</w:t>
            </w:r>
            <w:r>
              <w:rPr>
                <w:sz w:val="22"/>
                <w:szCs w:val="22"/>
              </w:rPr>
              <w:t xml:space="preserve">6 Salı -  </w:t>
            </w:r>
            <w:proofErr w:type="gramStart"/>
            <w:r>
              <w:rPr>
                <w:sz w:val="22"/>
                <w:szCs w:val="22"/>
              </w:rPr>
              <w:t>15:00</w:t>
            </w:r>
            <w:proofErr w:type="gramEnd"/>
          </w:p>
        </w:tc>
        <w:tc>
          <w:tcPr>
            <w:tcW w:w="2397" w:type="dxa"/>
            <w:shd w:val="clear" w:color="auto" w:fill="auto"/>
          </w:tcPr>
          <w:p w:rsidR="009971C0" w:rsidRPr="00C93A62" w:rsidRDefault="009971C0" w:rsidP="009971C0">
            <w:pPr>
              <w:spacing w:line="360" w:lineRule="auto"/>
              <w:jc w:val="center"/>
              <w:rPr>
                <w:sz w:val="22"/>
                <w:szCs w:val="22"/>
              </w:rPr>
            </w:pPr>
            <w:r>
              <w:rPr>
                <w:sz w:val="22"/>
                <w:szCs w:val="22"/>
              </w:rPr>
              <w:t>4</w:t>
            </w:r>
            <w:r w:rsidRPr="00C93A62">
              <w:rPr>
                <w:sz w:val="22"/>
                <w:szCs w:val="22"/>
              </w:rPr>
              <w:t>.</w:t>
            </w:r>
            <w:r>
              <w:rPr>
                <w:sz w:val="22"/>
                <w:szCs w:val="22"/>
              </w:rPr>
              <w:t>550</w:t>
            </w:r>
            <w:r w:rsidRPr="00C93A62">
              <w:rPr>
                <w:sz w:val="22"/>
                <w:szCs w:val="22"/>
              </w:rPr>
              <w:t>.000,00 TL</w:t>
            </w:r>
            <w:r>
              <w:rPr>
                <w:sz w:val="22"/>
                <w:szCs w:val="22"/>
              </w:rPr>
              <w:t>+KDV</w:t>
            </w:r>
          </w:p>
        </w:tc>
        <w:tc>
          <w:tcPr>
            <w:tcW w:w="2814" w:type="dxa"/>
            <w:shd w:val="clear" w:color="auto" w:fill="auto"/>
          </w:tcPr>
          <w:p w:rsidR="009971C0" w:rsidRPr="00C93A62" w:rsidRDefault="009971C0" w:rsidP="009971C0">
            <w:pPr>
              <w:spacing w:line="360" w:lineRule="auto"/>
              <w:jc w:val="center"/>
              <w:rPr>
                <w:sz w:val="22"/>
                <w:szCs w:val="22"/>
              </w:rPr>
            </w:pPr>
            <w:r w:rsidRPr="00C93A62">
              <w:rPr>
                <w:sz w:val="22"/>
                <w:szCs w:val="22"/>
              </w:rPr>
              <w:t>1</w:t>
            </w:r>
            <w:r>
              <w:rPr>
                <w:sz w:val="22"/>
                <w:szCs w:val="22"/>
              </w:rPr>
              <w:t>36</w:t>
            </w:r>
            <w:r w:rsidRPr="00C93A62">
              <w:rPr>
                <w:sz w:val="22"/>
                <w:szCs w:val="22"/>
              </w:rPr>
              <w:t>.</w:t>
            </w:r>
            <w:r>
              <w:rPr>
                <w:sz w:val="22"/>
                <w:szCs w:val="22"/>
              </w:rPr>
              <w:t>50</w:t>
            </w:r>
            <w:r w:rsidRPr="00C93A62">
              <w:rPr>
                <w:sz w:val="22"/>
                <w:szCs w:val="22"/>
              </w:rPr>
              <w:t>0,00 TL</w:t>
            </w:r>
          </w:p>
        </w:tc>
      </w:tr>
    </w:tbl>
    <w:p w:rsidR="00F15018" w:rsidRPr="00396156" w:rsidRDefault="00F15018" w:rsidP="00F15018">
      <w:pPr>
        <w:rPr>
          <w:snapToGrid w:val="0"/>
          <w:sz w:val="22"/>
          <w:szCs w:val="22"/>
        </w:rPr>
      </w:pPr>
    </w:p>
    <w:p w:rsidR="002362A0" w:rsidRPr="00396156" w:rsidRDefault="002362A0" w:rsidP="00FA4B55">
      <w:pPr>
        <w:rPr>
          <w:snapToGrid w:val="0"/>
          <w:sz w:val="22"/>
          <w:szCs w:val="22"/>
        </w:rPr>
      </w:pPr>
    </w:p>
    <w:p w:rsidR="000A2C68" w:rsidRPr="00396156" w:rsidRDefault="00EE6A2C" w:rsidP="00233232">
      <w:pPr>
        <w:spacing w:line="240" w:lineRule="atLeast"/>
        <w:jc w:val="both"/>
        <w:rPr>
          <w:snapToGrid w:val="0"/>
          <w:sz w:val="22"/>
          <w:szCs w:val="22"/>
        </w:rPr>
      </w:pPr>
      <w:r w:rsidRPr="00396156">
        <w:rPr>
          <w:b/>
          <w:snapToGrid w:val="0"/>
          <w:sz w:val="22"/>
          <w:szCs w:val="22"/>
        </w:rPr>
        <w:t>M</w:t>
      </w:r>
      <w:r w:rsidR="00F53A4A" w:rsidRPr="00396156">
        <w:rPr>
          <w:b/>
          <w:snapToGrid w:val="0"/>
          <w:sz w:val="22"/>
          <w:szCs w:val="22"/>
        </w:rPr>
        <w:t xml:space="preserve">ADDE </w:t>
      </w:r>
      <w:r w:rsidR="00F02856">
        <w:rPr>
          <w:b/>
          <w:snapToGrid w:val="0"/>
          <w:sz w:val="22"/>
          <w:szCs w:val="22"/>
        </w:rPr>
        <w:t>3</w:t>
      </w:r>
      <w:r w:rsidRPr="00396156">
        <w:rPr>
          <w:b/>
          <w:snapToGrid w:val="0"/>
          <w:sz w:val="22"/>
          <w:szCs w:val="22"/>
        </w:rPr>
        <w:t>-</w:t>
      </w:r>
      <w:r w:rsidR="003F4D6B" w:rsidRPr="00396156">
        <w:rPr>
          <w:b/>
          <w:snapToGrid w:val="0"/>
          <w:sz w:val="22"/>
          <w:szCs w:val="22"/>
        </w:rPr>
        <w:t xml:space="preserve"> </w:t>
      </w:r>
      <w:r w:rsidR="00F30AC3" w:rsidRPr="00396156">
        <w:rPr>
          <w:snapToGrid w:val="0"/>
          <w:sz w:val="22"/>
          <w:szCs w:val="22"/>
        </w:rPr>
        <w:t>İhale</w:t>
      </w:r>
      <w:r w:rsidR="00F02856">
        <w:rPr>
          <w:snapToGrid w:val="0"/>
          <w:sz w:val="22"/>
          <w:szCs w:val="22"/>
        </w:rPr>
        <w:t>ler günü ve saatinde,</w:t>
      </w:r>
      <w:r w:rsidR="000A2C68" w:rsidRPr="00396156">
        <w:rPr>
          <w:snapToGrid w:val="0"/>
          <w:sz w:val="22"/>
          <w:szCs w:val="22"/>
        </w:rPr>
        <w:t xml:space="preserve"> </w:t>
      </w:r>
      <w:r w:rsidR="00BA0037" w:rsidRPr="00396156">
        <w:rPr>
          <w:snapToGrid w:val="0"/>
          <w:sz w:val="22"/>
          <w:szCs w:val="22"/>
        </w:rPr>
        <w:t xml:space="preserve">Harmanlar </w:t>
      </w:r>
      <w:proofErr w:type="spellStart"/>
      <w:r w:rsidR="00BA0037" w:rsidRPr="00396156">
        <w:rPr>
          <w:snapToGrid w:val="0"/>
          <w:sz w:val="22"/>
          <w:szCs w:val="22"/>
        </w:rPr>
        <w:t>mah.</w:t>
      </w:r>
      <w:proofErr w:type="spellEnd"/>
      <w:r w:rsidR="00BA0037" w:rsidRPr="00396156">
        <w:rPr>
          <w:snapToGrid w:val="0"/>
          <w:sz w:val="22"/>
          <w:szCs w:val="22"/>
        </w:rPr>
        <w:t xml:space="preserve"> Belediye </w:t>
      </w:r>
      <w:proofErr w:type="spellStart"/>
      <w:r w:rsidR="00BA0037" w:rsidRPr="00396156">
        <w:rPr>
          <w:snapToGrid w:val="0"/>
          <w:sz w:val="22"/>
          <w:szCs w:val="22"/>
        </w:rPr>
        <w:t>sk</w:t>
      </w:r>
      <w:proofErr w:type="spellEnd"/>
      <w:r w:rsidR="00BA0037" w:rsidRPr="00396156">
        <w:rPr>
          <w:snapToGrid w:val="0"/>
          <w:sz w:val="22"/>
          <w:szCs w:val="22"/>
        </w:rPr>
        <w:t>. No:5 Çınarcık adresinde</w:t>
      </w:r>
      <w:r w:rsidR="000A2C68" w:rsidRPr="00396156">
        <w:rPr>
          <w:snapToGrid w:val="0"/>
          <w:sz w:val="22"/>
          <w:szCs w:val="22"/>
        </w:rPr>
        <w:t xml:space="preserve">, </w:t>
      </w:r>
      <w:r w:rsidR="00356FCB" w:rsidRPr="00396156">
        <w:rPr>
          <w:snapToGrid w:val="0"/>
          <w:sz w:val="22"/>
          <w:szCs w:val="22"/>
        </w:rPr>
        <w:t>İhale Komisyonu (</w:t>
      </w:r>
      <w:r w:rsidR="000A2C68" w:rsidRPr="00396156">
        <w:rPr>
          <w:snapToGrid w:val="0"/>
          <w:sz w:val="22"/>
          <w:szCs w:val="22"/>
        </w:rPr>
        <w:t>Belediye Encümeni</w:t>
      </w:r>
      <w:r w:rsidR="00356FCB" w:rsidRPr="00396156">
        <w:rPr>
          <w:snapToGrid w:val="0"/>
          <w:sz w:val="22"/>
          <w:szCs w:val="22"/>
        </w:rPr>
        <w:t>)</w:t>
      </w:r>
      <w:r w:rsidR="000A2C68" w:rsidRPr="00396156">
        <w:rPr>
          <w:snapToGrid w:val="0"/>
          <w:sz w:val="22"/>
          <w:szCs w:val="22"/>
        </w:rPr>
        <w:t xml:space="preserve"> tarafından</w:t>
      </w:r>
      <w:r w:rsidR="00F30AC3" w:rsidRPr="00396156">
        <w:rPr>
          <w:snapToGrid w:val="0"/>
          <w:sz w:val="22"/>
          <w:szCs w:val="22"/>
        </w:rPr>
        <w:t xml:space="preserve"> </w:t>
      </w:r>
      <w:r w:rsidR="00BA0037" w:rsidRPr="00396156">
        <w:rPr>
          <w:snapToGrid w:val="0"/>
          <w:sz w:val="22"/>
          <w:szCs w:val="22"/>
        </w:rPr>
        <w:t>Çınarcık</w:t>
      </w:r>
      <w:r w:rsidR="00F30AC3" w:rsidRPr="00396156">
        <w:rPr>
          <w:snapToGrid w:val="0"/>
          <w:sz w:val="22"/>
          <w:szCs w:val="22"/>
        </w:rPr>
        <w:t xml:space="preserve"> Belediye</w:t>
      </w:r>
      <w:r w:rsidR="002869E9" w:rsidRPr="00396156">
        <w:rPr>
          <w:snapToGrid w:val="0"/>
          <w:sz w:val="22"/>
          <w:szCs w:val="22"/>
        </w:rPr>
        <w:t>si</w:t>
      </w:r>
      <w:r w:rsidR="00F30AC3" w:rsidRPr="00396156">
        <w:rPr>
          <w:snapToGrid w:val="0"/>
          <w:sz w:val="22"/>
          <w:szCs w:val="22"/>
        </w:rPr>
        <w:t xml:space="preserve"> </w:t>
      </w:r>
      <w:r w:rsidR="00BA0037" w:rsidRPr="00396156">
        <w:rPr>
          <w:snapToGrid w:val="0"/>
          <w:sz w:val="22"/>
          <w:szCs w:val="22"/>
        </w:rPr>
        <w:t xml:space="preserve">Özlem EDEPALİ </w:t>
      </w:r>
      <w:r w:rsidR="00CB5AED" w:rsidRPr="00396156">
        <w:rPr>
          <w:snapToGrid w:val="0"/>
          <w:sz w:val="22"/>
          <w:szCs w:val="22"/>
        </w:rPr>
        <w:t>Meclis</w:t>
      </w:r>
      <w:r w:rsidR="00445671" w:rsidRPr="00396156">
        <w:rPr>
          <w:snapToGrid w:val="0"/>
          <w:sz w:val="22"/>
          <w:szCs w:val="22"/>
        </w:rPr>
        <w:t xml:space="preserve"> Toplantı </w:t>
      </w:r>
      <w:r w:rsidR="002869E9" w:rsidRPr="00396156">
        <w:rPr>
          <w:snapToGrid w:val="0"/>
          <w:sz w:val="22"/>
          <w:szCs w:val="22"/>
        </w:rPr>
        <w:t>S</w:t>
      </w:r>
      <w:r w:rsidR="00F30AC3" w:rsidRPr="00396156">
        <w:rPr>
          <w:snapToGrid w:val="0"/>
          <w:sz w:val="22"/>
          <w:szCs w:val="22"/>
        </w:rPr>
        <w:t>alonu</w:t>
      </w:r>
      <w:r w:rsidR="0068615E" w:rsidRPr="00396156">
        <w:rPr>
          <w:snapToGrid w:val="0"/>
          <w:sz w:val="22"/>
          <w:szCs w:val="22"/>
        </w:rPr>
        <w:t xml:space="preserve">nda </w:t>
      </w:r>
      <w:r w:rsidR="0015770E" w:rsidRPr="00396156">
        <w:rPr>
          <w:snapToGrid w:val="0"/>
          <w:sz w:val="22"/>
          <w:szCs w:val="22"/>
        </w:rPr>
        <w:t>yapılacak</w:t>
      </w:r>
      <w:r w:rsidR="00C13C19" w:rsidRPr="00396156">
        <w:rPr>
          <w:snapToGrid w:val="0"/>
          <w:sz w:val="22"/>
          <w:szCs w:val="22"/>
        </w:rPr>
        <w:t>tır.</w:t>
      </w:r>
    </w:p>
    <w:p w:rsidR="00F30AC3" w:rsidRPr="00396156" w:rsidRDefault="00EE6A2C" w:rsidP="00233232">
      <w:pPr>
        <w:tabs>
          <w:tab w:val="left" w:pos="180"/>
        </w:tabs>
        <w:jc w:val="both"/>
        <w:rPr>
          <w:snapToGrid w:val="0"/>
          <w:sz w:val="22"/>
          <w:szCs w:val="22"/>
        </w:rPr>
      </w:pPr>
      <w:r w:rsidRPr="00396156">
        <w:rPr>
          <w:b/>
          <w:snapToGrid w:val="0"/>
          <w:sz w:val="22"/>
          <w:szCs w:val="22"/>
        </w:rPr>
        <w:t xml:space="preserve">MADDE </w:t>
      </w:r>
      <w:r w:rsidR="00F02856">
        <w:rPr>
          <w:b/>
          <w:snapToGrid w:val="0"/>
          <w:sz w:val="22"/>
          <w:szCs w:val="22"/>
        </w:rPr>
        <w:t>4</w:t>
      </w:r>
      <w:r w:rsidRPr="00396156">
        <w:rPr>
          <w:b/>
          <w:snapToGrid w:val="0"/>
          <w:sz w:val="22"/>
          <w:szCs w:val="22"/>
        </w:rPr>
        <w:t>-</w:t>
      </w:r>
      <w:r w:rsidR="003F4D6B" w:rsidRPr="00396156">
        <w:rPr>
          <w:b/>
          <w:snapToGrid w:val="0"/>
          <w:sz w:val="22"/>
          <w:szCs w:val="22"/>
        </w:rPr>
        <w:t xml:space="preserve"> </w:t>
      </w:r>
      <w:r w:rsidR="000463E8" w:rsidRPr="00396156">
        <w:rPr>
          <w:snapToGrid w:val="0"/>
          <w:sz w:val="22"/>
          <w:szCs w:val="22"/>
        </w:rPr>
        <w:t>Şartname ve ekleri</w:t>
      </w:r>
      <w:r w:rsidR="0068615E" w:rsidRPr="00396156">
        <w:rPr>
          <w:snapToGrid w:val="0"/>
          <w:sz w:val="22"/>
          <w:szCs w:val="22"/>
        </w:rPr>
        <w:t xml:space="preserve"> </w:t>
      </w:r>
      <w:r w:rsidR="00BA0037" w:rsidRPr="00396156">
        <w:rPr>
          <w:snapToGrid w:val="0"/>
          <w:sz w:val="22"/>
          <w:szCs w:val="22"/>
        </w:rPr>
        <w:t xml:space="preserve">Harmanlar </w:t>
      </w:r>
      <w:proofErr w:type="spellStart"/>
      <w:r w:rsidR="00BA0037" w:rsidRPr="00396156">
        <w:rPr>
          <w:snapToGrid w:val="0"/>
          <w:sz w:val="22"/>
          <w:szCs w:val="22"/>
        </w:rPr>
        <w:t>mah.</w:t>
      </w:r>
      <w:proofErr w:type="spellEnd"/>
      <w:r w:rsidR="00BA0037" w:rsidRPr="00396156">
        <w:rPr>
          <w:snapToGrid w:val="0"/>
          <w:sz w:val="22"/>
          <w:szCs w:val="22"/>
        </w:rPr>
        <w:t xml:space="preserve"> Belediye </w:t>
      </w:r>
      <w:proofErr w:type="spellStart"/>
      <w:r w:rsidR="00BA0037" w:rsidRPr="00396156">
        <w:rPr>
          <w:snapToGrid w:val="0"/>
          <w:sz w:val="22"/>
          <w:szCs w:val="22"/>
        </w:rPr>
        <w:t>sk</w:t>
      </w:r>
      <w:proofErr w:type="spellEnd"/>
      <w:r w:rsidR="00BA0037" w:rsidRPr="00396156">
        <w:rPr>
          <w:snapToGrid w:val="0"/>
          <w:sz w:val="22"/>
          <w:szCs w:val="22"/>
        </w:rPr>
        <w:t>. No:5 Çınarcık adresinde,</w:t>
      </w:r>
      <w:r w:rsidR="003F4D6B" w:rsidRPr="00396156">
        <w:rPr>
          <w:snapToGrid w:val="0"/>
          <w:sz w:val="22"/>
          <w:szCs w:val="22"/>
        </w:rPr>
        <w:t xml:space="preserve"> </w:t>
      </w:r>
      <w:r w:rsidR="00F101F5" w:rsidRPr="00396156">
        <w:rPr>
          <w:snapToGrid w:val="0"/>
          <w:sz w:val="22"/>
          <w:szCs w:val="22"/>
        </w:rPr>
        <w:t>Belediye hizmet binası</w:t>
      </w:r>
      <w:r w:rsidR="00BA0037" w:rsidRPr="00396156">
        <w:rPr>
          <w:snapToGrid w:val="0"/>
          <w:sz w:val="22"/>
          <w:szCs w:val="22"/>
        </w:rPr>
        <w:t xml:space="preserve"> </w:t>
      </w:r>
      <w:r w:rsidR="009971C0">
        <w:rPr>
          <w:snapToGrid w:val="0"/>
          <w:sz w:val="22"/>
          <w:szCs w:val="22"/>
        </w:rPr>
        <w:t>Gelirler</w:t>
      </w:r>
      <w:r w:rsidR="00BA0037" w:rsidRPr="00396156">
        <w:rPr>
          <w:snapToGrid w:val="0"/>
          <w:sz w:val="22"/>
          <w:szCs w:val="22"/>
        </w:rPr>
        <w:t xml:space="preserve"> M</w:t>
      </w:r>
      <w:r w:rsidR="00462E27" w:rsidRPr="00396156">
        <w:rPr>
          <w:snapToGrid w:val="0"/>
          <w:sz w:val="22"/>
          <w:szCs w:val="22"/>
        </w:rPr>
        <w:t xml:space="preserve">üdürlüğünde </w:t>
      </w:r>
      <w:r w:rsidR="000463E8" w:rsidRPr="00396156">
        <w:rPr>
          <w:sz w:val="22"/>
          <w:szCs w:val="22"/>
        </w:rPr>
        <w:t>mesai saatleri</w:t>
      </w:r>
      <w:r w:rsidR="00BA0037" w:rsidRPr="00396156">
        <w:rPr>
          <w:sz w:val="22"/>
          <w:szCs w:val="22"/>
        </w:rPr>
        <w:t xml:space="preserve"> </w:t>
      </w:r>
      <w:r w:rsidR="000463E8" w:rsidRPr="00396156">
        <w:rPr>
          <w:sz w:val="22"/>
          <w:szCs w:val="22"/>
        </w:rPr>
        <w:t>içerisi</w:t>
      </w:r>
      <w:r w:rsidR="004B03A7" w:rsidRPr="00396156">
        <w:rPr>
          <w:sz w:val="22"/>
          <w:szCs w:val="22"/>
        </w:rPr>
        <w:t xml:space="preserve">nde bedelsiz olarak görülebilir. Şartname bedeli </w:t>
      </w:r>
      <w:r w:rsidR="002D4242" w:rsidRPr="00396156">
        <w:rPr>
          <w:b/>
          <w:sz w:val="22"/>
          <w:szCs w:val="22"/>
        </w:rPr>
        <w:t>2</w:t>
      </w:r>
      <w:r w:rsidR="005C6300" w:rsidRPr="00396156">
        <w:rPr>
          <w:b/>
          <w:sz w:val="22"/>
          <w:szCs w:val="22"/>
        </w:rPr>
        <w:t>.</w:t>
      </w:r>
      <w:r w:rsidR="002306EC" w:rsidRPr="00396156">
        <w:rPr>
          <w:b/>
          <w:sz w:val="22"/>
          <w:szCs w:val="22"/>
        </w:rPr>
        <w:t>5</w:t>
      </w:r>
      <w:r w:rsidR="00462E27" w:rsidRPr="00396156">
        <w:rPr>
          <w:b/>
          <w:sz w:val="22"/>
          <w:szCs w:val="22"/>
        </w:rPr>
        <w:t>0</w:t>
      </w:r>
      <w:r w:rsidR="00790057" w:rsidRPr="00396156">
        <w:rPr>
          <w:b/>
          <w:snapToGrid w:val="0"/>
          <w:sz w:val="22"/>
          <w:szCs w:val="22"/>
        </w:rPr>
        <w:t>0</w:t>
      </w:r>
      <w:r w:rsidR="0068615E" w:rsidRPr="00396156">
        <w:rPr>
          <w:b/>
          <w:snapToGrid w:val="0"/>
          <w:sz w:val="22"/>
          <w:szCs w:val="22"/>
        </w:rPr>
        <w:t>,00-TL</w:t>
      </w:r>
      <w:r w:rsidR="005C6300" w:rsidRPr="00396156">
        <w:rPr>
          <w:snapToGrid w:val="0"/>
          <w:sz w:val="22"/>
          <w:szCs w:val="22"/>
        </w:rPr>
        <w:t xml:space="preserve"> </w:t>
      </w:r>
      <w:r w:rsidR="0068615E" w:rsidRPr="00396156">
        <w:rPr>
          <w:snapToGrid w:val="0"/>
          <w:sz w:val="22"/>
          <w:szCs w:val="22"/>
        </w:rPr>
        <w:t>karşılığında temin edilebilir. İhaleye katılmak için şartnamenin alınması mecburidir.</w:t>
      </w:r>
    </w:p>
    <w:p w:rsidR="00BA0037" w:rsidRPr="00396156" w:rsidRDefault="00BA0037" w:rsidP="00233232">
      <w:pPr>
        <w:tabs>
          <w:tab w:val="left" w:pos="180"/>
        </w:tabs>
        <w:jc w:val="both"/>
        <w:rPr>
          <w:b/>
          <w:bCs/>
          <w:sz w:val="22"/>
          <w:szCs w:val="22"/>
        </w:rPr>
      </w:pPr>
    </w:p>
    <w:p w:rsidR="00A10DA2" w:rsidRPr="00396156" w:rsidRDefault="00EE6A2C" w:rsidP="007535D9">
      <w:pPr>
        <w:tabs>
          <w:tab w:val="left" w:pos="4629"/>
        </w:tabs>
        <w:rPr>
          <w:b/>
          <w:sz w:val="22"/>
          <w:szCs w:val="22"/>
        </w:rPr>
      </w:pPr>
      <w:r w:rsidRPr="00396156">
        <w:rPr>
          <w:b/>
          <w:snapToGrid w:val="0"/>
          <w:sz w:val="22"/>
          <w:szCs w:val="22"/>
        </w:rPr>
        <w:t xml:space="preserve">MADDE </w:t>
      </w:r>
      <w:r w:rsidR="00F02856">
        <w:rPr>
          <w:b/>
          <w:snapToGrid w:val="0"/>
          <w:sz w:val="22"/>
          <w:szCs w:val="22"/>
        </w:rPr>
        <w:t>5</w:t>
      </w:r>
      <w:r w:rsidRPr="00396156">
        <w:rPr>
          <w:b/>
          <w:snapToGrid w:val="0"/>
          <w:sz w:val="22"/>
          <w:szCs w:val="22"/>
        </w:rPr>
        <w:t>-</w:t>
      </w:r>
      <w:r w:rsidR="0068615E" w:rsidRPr="00396156">
        <w:rPr>
          <w:b/>
          <w:sz w:val="22"/>
          <w:szCs w:val="22"/>
        </w:rPr>
        <w:t>İHALEYE KATILABİLME ŞARTLARI</w:t>
      </w:r>
    </w:p>
    <w:p w:rsidR="00D82F71" w:rsidRPr="00396156" w:rsidRDefault="00D82F71" w:rsidP="007535D9">
      <w:pPr>
        <w:tabs>
          <w:tab w:val="left" w:pos="4629"/>
        </w:tabs>
        <w:rPr>
          <w:b/>
          <w:sz w:val="22"/>
          <w:szCs w:val="22"/>
        </w:rPr>
      </w:pPr>
      <w:r w:rsidRPr="00396156">
        <w:rPr>
          <w:b/>
          <w:sz w:val="22"/>
          <w:szCs w:val="22"/>
        </w:rPr>
        <w:t>Gerçek İstekliler;</w:t>
      </w:r>
    </w:p>
    <w:p w:rsidR="0024755F" w:rsidRPr="00396156" w:rsidRDefault="00967592" w:rsidP="0024755F">
      <w:pPr>
        <w:tabs>
          <w:tab w:val="left" w:pos="-180"/>
        </w:tabs>
        <w:ind w:left="720"/>
        <w:jc w:val="both"/>
        <w:rPr>
          <w:sz w:val="22"/>
          <w:szCs w:val="22"/>
        </w:rPr>
      </w:pPr>
      <w:r w:rsidRPr="00396156">
        <w:rPr>
          <w:sz w:val="22"/>
          <w:szCs w:val="22"/>
        </w:rPr>
        <w:t>1-</w:t>
      </w:r>
      <w:r w:rsidR="0024755F" w:rsidRPr="00396156">
        <w:rPr>
          <w:sz w:val="22"/>
          <w:szCs w:val="22"/>
        </w:rPr>
        <w:t>İhaleye katılacak isteklilerin gerçek kişi olması şartı aranır.</w:t>
      </w:r>
    </w:p>
    <w:p w:rsidR="0024755F" w:rsidRPr="00396156" w:rsidRDefault="0024755F" w:rsidP="0024755F">
      <w:pPr>
        <w:tabs>
          <w:tab w:val="left" w:pos="-180"/>
        </w:tabs>
        <w:ind w:left="720"/>
        <w:jc w:val="both"/>
        <w:rPr>
          <w:sz w:val="22"/>
          <w:szCs w:val="22"/>
        </w:rPr>
      </w:pPr>
      <w:r w:rsidRPr="00396156">
        <w:rPr>
          <w:sz w:val="22"/>
          <w:szCs w:val="22"/>
        </w:rPr>
        <w:t>2- Şoförlük mesleğini geçim kaynağı olarak seçmiş olduğunu ve sürekli olarak icra ettiğini beyan etmiş ve ilgili meslek odasına, ilgili meslek odasının bulunmadığı yerlerde ise Şoförler Odasına üye olmak (Şoförler Odası Kaydı), oda kaydı bulunmayan isteklilerden Taahhütname yazısı.</w:t>
      </w:r>
    </w:p>
    <w:p w:rsidR="0024755F" w:rsidRPr="00396156" w:rsidRDefault="0024755F" w:rsidP="0024755F">
      <w:pPr>
        <w:tabs>
          <w:tab w:val="left" w:pos="-180"/>
        </w:tabs>
        <w:ind w:left="720"/>
        <w:jc w:val="both"/>
        <w:rPr>
          <w:sz w:val="22"/>
          <w:szCs w:val="22"/>
        </w:rPr>
      </w:pPr>
      <w:r w:rsidRPr="00396156">
        <w:rPr>
          <w:sz w:val="22"/>
          <w:szCs w:val="22"/>
        </w:rPr>
        <w:t xml:space="preserve">3- Nüfus Müdürlüklerinden veya e-devlet ten alınacak ‘Tarihçeli Yerleşim Yeri Bilgileri Raporu’ (Yalova ili sınırları içerisinde İhalenin yapıldığı tarih itibariyle en az 2 (iki) yıl ikamet ediyor olması zorunludur) </w:t>
      </w:r>
    </w:p>
    <w:p w:rsidR="0024755F" w:rsidRPr="00396156" w:rsidRDefault="0024755F" w:rsidP="0024755F">
      <w:pPr>
        <w:tabs>
          <w:tab w:val="left" w:pos="-180"/>
        </w:tabs>
        <w:ind w:left="720"/>
        <w:jc w:val="both"/>
        <w:rPr>
          <w:sz w:val="22"/>
          <w:szCs w:val="22"/>
        </w:rPr>
      </w:pPr>
      <w:r w:rsidRPr="00396156">
        <w:rPr>
          <w:sz w:val="22"/>
          <w:szCs w:val="22"/>
        </w:rPr>
        <w:t>4-Nüfus cüzdan fotokopisi, (TC Kimlik no olacak) veya kayıp olması durumunda Nüfus müdürlüklerinden alınmış “Geçici Kimlik Belgesi” nin fotokopisi.(Aslı idarece görülecek )</w:t>
      </w:r>
    </w:p>
    <w:p w:rsidR="0024755F" w:rsidRPr="00396156" w:rsidRDefault="0024755F" w:rsidP="0024755F">
      <w:pPr>
        <w:tabs>
          <w:tab w:val="left" w:pos="-180"/>
        </w:tabs>
        <w:ind w:left="720"/>
        <w:jc w:val="both"/>
        <w:rPr>
          <w:sz w:val="22"/>
          <w:szCs w:val="22"/>
        </w:rPr>
      </w:pPr>
      <w:r w:rsidRPr="00396156">
        <w:rPr>
          <w:sz w:val="22"/>
          <w:szCs w:val="22"/>
        </w:rPr>
        <w:t>5-Tebligat için Türkiye’de adres beyanı vermesi, (irtibat için telefon numarası ve varsa elektronik posta adresi)</w:t>
      </w:r>
    </w:p>
    <w:p w:rsidR="0024755F" w:rsidRPr="00396156" w:rsidRDefault="0024755F" w:rsidP="0024755F">
      <w:pPr>
        <w:tabs>
          <w:tab w:val="left" w:pos="-180"/>
        </w:tabs>
        <w:ind w:left="720"/>
        <w:jc w:val="both"/>
        <w:rPr>
          <w:sz w:val="22"/>
          <w:szCs w:val="22"/>
        </w:rPr>
      </w:pPr>
      <w:r w:rsidRPr="00396156">
        <w:rPr>
          <w:sz w:val="22"/>
          <w:szCs w:val="22"/>
        </w:rPr>
        <w:t>6-Vergi Dairesinden veya e-devlet üzerinden alınmış mükellefiyet durumunu gösteren belge.</w:t>
      </w:r>
    </w:p>
    <w:p w:rsidR="0024755F" w:rsidRPr="00396156" w:rsidRDefault="0024755F" w:rsidP="0024755F">
      <w:pPr>
        <w:tabs>
          <w:tab w:val="left" w:pos="-180"/>
        </w:tabs>
        <w:ind w:left="720"/>
        <w:jc w:val="both"/>
        <w:rPr>
          <w:sz w:val="22"/>
          <w:szCs w:val="22"/>
        </w:rPr>
      </w:pPr>
      <w:r w:rsidRPr="00396156">
        <w:rPr>
          <w:sz w:val="22"/>
          <w:szCs w:val="22"/>
        </w:rPr>
        <w:t xml:space="preserve">7-Çınarcık Belediyesinden vadesi geçmiş borcu yoktur yazısı (Çınarcık Belediyesi </w:t>
      </w:r>
      <w:r w:rsidR="00A86082">
        <w:rPr>
          <w:sz w:val="22"/>
          <w:szCs w:val="22"/>
        </w:rPr>
        <w:t>Gelirler</w:t>
      </w:r>
      <w:r w:rsidRPr="00396156">
        <w:rPr>
          <w:sz w:val="22"/>
          <w:szCs w:val="22"/>
        </w:rPr>
        <w:t xml:space="preserve"> Müdürlüğü – Gelir Şefliğinden alınacaktır).</w:t>
      </w:r>
    </w:p>
    <w:p w:rsidR="0024755F" w:rsidRPr="00396156" w:rsidRDefault="0024755F" w:rsidP="0024755F">
      <w:pPr>
        <w:tabs>
          <w:tab w:val="left" w:pos="-180"/>
        </w:tabs>
        <w:ind w:left="720"/>
        <w:jc w:val="both"/>
        <w:rPr>
          <w:sz w:val="22"/>
          <w:szCs w:val="22"/>
        </w:rPr>
      </w:pPr>
      <w:r w:rsidRPr="00396156">
        <w:rPr>
          <w:sz w:val="22"/>
          <w:szCs w:val="22"/>
        </w:rPr>
        <w:lastRenderedPageBreak/>
        <w:t>8-Türk Ceza Kanununun 103, 104, 109, 188, 190, 191, 227 ve 5326 sayılı Kabahatler Kanununun 35 inci maddelerindeki suçlardan affa uğramış olsa bile hüküm giymemiş olmaları, (Adli Sicil Kaydı İstenir)</w:t>
      </w:r>
    </w:p>
    <w:p w:rsidR="0024755F" w:rsidRPr="00396156" w:rsidRDefault="0024755F" w:rsidP="0024755F">
      <w:pPr>
        <w:tabs>
          <w:tab w:val="left" w:pos="-180"/>
        </w:tabs>
        <w:ind w:left="720"/>
        <w:jc w:val="both"/>
        <w:rPr>
          <w:sz w:val="22"/>
          <w:szCs w:val="22"/>
        </w:rPr>
      </w:pPr>
      <w:r w:rsidRPr="00396156">
        <w:rPr>
          <w:sz w:val="22"/>
          <w:szCs w:val="22"/>
        </w:rPr>
        <w:t>9- İstekliye ait Noter tasdikli imza beyannamesi</w:t>
      </w:r>
    </w:p>
    <w:p w:rsidR="0024755F" w:rsidRPr="00396156" w:rsidRDefault="0024755F" w:rsidP="0024755F">
      <w:pPr>
        <w:tabs>
          <w:tab w:val="left" w:pos="-180"/>
        </w:tabs>
        <w:ind w:left="720"/>
        <w:jc w:val="both"/>
        <w:rPr>
          <w:sz w:val="22"/>
          <w:szCs w:val="22"/>
        </w:rPr>
      </w:pPr>
      <w:r w:rsidRPr="00396156">
        <w:rPr>
          <w:sz w:val="22"/>
          <w:szCs w:val="22"/>
        </w:rPr>
        <w:t>10-Vekâleten ihaleye katılma halinde, istekli adına ihaleye katılan kişinin noter tasdikli vekâletnamesi ile noter tasdikli imza beyannamesi</w:t>
      </w:r>
    </w:p>
    <w:p w:rsidR="0024755F" w:rsidRPr="00396156" w:rsidRDefault="0024755F" w:rsidP="0024755F">
      <w:pPr>
        <w:tabs>
          <w:tab w:val="left" w:pos="-180"/>
        </w:tabs>
        <w:ind w:left="720"/>
        <w:jc w:val="both"/>
        <w:rPr>
          <w:sz w:val="22"/>
          <w:szCs w:val="22"/>
        </w:rPr>
      </w:pPr>
      <w:r w:rsidRPr="00396156">
        <w:rPr>
          <w:sz w:val="22"/>
          <w:szCs w:val="22"/>
        </w:rPr>
        <w:t>11- Ehliyet Fotokopisi (En az B sınıfı sürücü belgesi).</w:t>
      </w:r>
    </w:p>
    <w:p w:rsidR="0024755F" w:rsidRPr="00396156" w:rsidRDefault="0024755F" w:rsidP="0024755F">
      <w:pPr>
        <w:tabs>
          <w:tab w:val="left" w:pos="-180"/>
        </w:tabs>
        <w:ind w:left="720"/>
        <w:jc w:val="both"/>
        <w:rPr>
          <w:sz w:val="22"/>
          <w:szCs w:val="22"/>
        </w:rPr>
      </w:pPr>
      <w:r w:rsidRPr="00396156">
        <w:rPr>
          <w:sz w:val="22"/>
          <w:szCs w:val="22"/>
        </w:rPr>
        <w:t xml:space="preserve">12-İsteklinin uhdesinde ihale kaldığı </w:t>
      </w:r>
      <w:proofErr w:type="gramStart"/>
      <w:r w:rsidRPr="00396156">
        <w:rPr>
          <w:sz w:val="22"/>
          <w:szCs w:val="22"/>
        </w:rPr>
        <w:t>taktirde</w:t>
      </w:r>
      <w:proofErr w:type="gramEnd"/>
      <w:r w:rsidRPr="00396156">
        <w:rPr>
          <w:sz w:val="22"/>
          <w:szCs w:val="22"/>
        </w:rPr>
        <w:t xml:space="preserve"> ‘Çınarcık Belediyesi Ticari Taksi Durakları ve Ticari Taksi Çalışma Usul ve Esasları Yönetmeliği’ hükümlerine uymayı Taahhüt ettiğine dair yazı.</w:t>
      </w:r>
    </w:p>
    <w:p w:rsidR="0024755F" w:rsidRPr="00396156" w:rsidRDefault="0024755F" w:rsidP="0024755F">
      <w:pPr>
        <w:tabs>
          <w:tab w:val="left" w:pos="-180"/>
        </w:tabs>
        <w:ind w:left="720"/>
        <w:jc w:val="both"/>
        <w:rPr>
          <w:sz w:val="22"/>
          <w:szCs w:val="22"/>
        </w:rPr>
      </w:pPr>
      <w:r w:rsidRPr="00396156">
        <w:rPr>
          <w:sz w:val="22"/>
          <w:szCs w:val="22"/>
        </w:rPr>
        <w:t>13-İsteklinin ihalelerden yasaklı olmadığına dair belge.</w:t>
      </w:r>
    </w:p>
    <w:p w:rsidR="0024755F" w:rsidRPr="00396156" w:rsidRDefault="0024755F" w:rsidP="0024755F">
      <w:pPr>
        <w:tabs>
          <w:tab w:val="left" w:pos="-180"/>
        </w:tabs>
        <w:ind w:left="720"/>
        <w:jc w:val="both"/>
        <w:rPr>
          <w:sz w:val="22"/>
          <w:szCs w:val="22"/>
        </w:rPr>
      </w:pPr>
      <w:r w:rsidRPr="00396156">
        <w:rPr>
          <w:sz w:val="22"/>
          <w:szCs w:val="22"/>
        </w:rPr>
        <w:t>14- İhalede belirtilen Geçici Teminat olarak belirtilen bedeli yatırıldığına dair makbuz belgesi veya 2886 Sayılı Devlet İhale Kanunun 26. Maddesinde belirtilen Teminat yerine geçen belgelerden herhangi birisi.</w:t>
      </w:r>
    </w:p>
    <w:p w:rsidR="00D82F71" w:rsidRPr="00396156" w:rsidRDefault="0024755F" w:rsidP="0024755F">
      <w:pPr>
        <w:tabs>
          <w:tab w:val="left" w:pos="-180"/>
        </w:tabs>
        <w:ind w:left="720"/>
        <w:jc w:val="both"/>
        <w:rPr>
          <w:color w:val="FF0000"/>
          <w:sz w:val="22"/>
          <w:szCs w:val="22"/>
        </w:rPr>
      </w:pPr>
      <w:r w:rsidRPr="00396156">
        <w:rPr>
          <w:sz w:val="22"/>
          <w:szCs w:val="22"/>
        </w:rPr>
        <w:t>15- İhale şartnamesinde belirtilen Şartnameye ait alındı belgesi.</w:t>
      </w:r>
      <w:r w:rsidR="00D36671" w:rsidRPr="00396156">
        <w:rPr>
          <w:color w:val="FF0000"/>
          <w:sz w:val="22"/>
          <w:szCs w:val="22"/>
        </w:rPr>
        <w:t xml:space="preserve">    </w:t>
      </w:r>
    </w:p>
    <w:p w:rsidR="002C28B6" w:rsidRPr="00396156" w:rsidRDefault="002C28B6" w:rsidP="0024755F">
      <w:pPr>
        <w:tabs>
          <w:tab w:val="left" w:pos="-180"/>
        </w:tabs>
        <w:ind w:left="720"/>
        <w:jc w:val="both"/>
        <w:rPr>
          <w:b/>
          <w:sz w:val="22"/>
          <w:szCs w:val="22"/>
        </w:rPr>
      </w:pPr>
    </w:p>
    <w:p w:rsidR="00BA0037" w:rsidRPr="00396156" w:rsidRDefault="00FF324A" w:rsidP="00015160">
      <w:pPr>
        <w:tabs>
          <w:tab w:val="left" w:pos="-180"/>
        </w:tabs>
        <w:ind w:hanging="360"/>
        <w:jc w:val="both"/>
        <w:rPr>
          <w:sz w:val="22"/>
          <w:szCs w:val="22"/>
        </w:rPr>
      </w:pPr>
      <w:r w:rsidRPr="00396156">
        <w:rPr>
          <w:b/>
          <w:sz w:val="22"/>
          <w:szCs w:val="22"/>
        </w:rPr>
        <w:tab/>
        <w:t xml:space="preserve">   </w:t>
      </w:r>
      <w:r w:rsidR="00C92320" w:rsidRPr="00396156">
        <w:rPr>
          <w:b/>
          <w:sz w:val="22"/>
          <w:szCs w:val="22"/>
        </w:rPr>
        <w:t xml:space="preserve">MADDE </w:t>
      </w:r>
      <w:r w:rsidR="00F02856">
        <w:rPr>
          <w:b/>
          <w:sz w:val="22"/>
          <w:szCs w:val="22"/>
        </w:rPr>
        <w:t>6</w:t>
      </w:r>
      <w:r w:rsidR="00C92320" w:rsidRPr="00396156">
        <w:rPr>
          <w:b/>
          <w:sz w:val="22"/>
          <w:szCs w:val="22"/>
        </w:rPr>
        <w:t>-</w:t>
      </w:r>
      <w:r w:rsidR="00262F8A" w:rsidRPr="00396156">
        <w:rPr>
          <w:b/>
          <w:sz w:val="22"/>
          <w:szCs w:val="22"/>
        </w:rPr>
        <w:t xml:space="preserve"> </w:t>
      </w:r>
      <w:r w:rsidR="00F53A4A" w:rsidRPr="00396156">
        <w:rPr>
          <w:sz w:val="22"/>
          <w:szCs w:val="22"/>
        </w:rPr>
        <w:t>İhaleye katılmak isteyenler</w:t>
      </w:r>
      <w:r w:rsidR="0024031F" w:rsidRPr="00396156">
        <w:rPr>
          <w:sz w:val="22"/>
          <w:szCs w:val="22"/>
        </w:rPr>
        <w:t>in</w:t>
      </w:r>
      <w:r w:rsidR="00C92320" w:rsidRPr="00396156">
        <w:rPr>
          <w:sz w:val="22"/>
          <w:szCs w:val="22"/>
        </w:rPr>
        <w:t>, teklif dosy</w:t>
      </w:r>
      <w:r w:rsidR="000463E8" w:rsidRPr="00396156">
        <w:rPr>
          <w:sz w:val="22"/>
          <w:szCs w:val="22"/>
        </w:rPr>
        <w:t xml:space="preserve">alarını en geç </w:t>
      </w:r>
      <w:r w:rsidR="009971C0">
        <w:rPr>
          <w:b/>
          <w:sz w:val="22"/>
          <w:szCs w:val="22"/>
        </w:rPr>
        <w:t>08</w:t>
      </w:r>
      <w:r w:rsidR="00FB4CD6">
        <w:rPr>
          <w:b/>
          <w:sz w:val="22"/>
          <w:szCs w:val="22"/>
        </w:rPr>
        <w:t>.</w:t>
      </w:r>
      <w:r w:rsidR="009971C0">
        <w:rPr>
          <w:b/>
          <w:sz w:val="22"/>
          <w:szCs w:val="22"/>
        </w:rPr>
        <w:t>06</w:t>
      </w:r>
      <w:r w:rsidR="002D4242" w:rsidRPr="00396156">
        <w:rPr>
          <w:b/>
          <w:sz w:val="22"/>
          <w:szCs w:val="22"/>
        </w:rPr>
        <w:t>.202</w:t>
      </w:r>
      <w:r w:rsidR="009971C0">
        <w:rPr>
          <w:b/>
          <w:sz w:val="22"/>
          <w:szCs w:val="22"/>
        </w:rPr>
        <w:t>6</w:t>
      </w:r>
      <w:r w:rsidR="000463E8" w:rsidRPr="00396156">
        <w:rPr>
          <w:b/>
          <w:sz w:val="22"/>
          <w:szCs w:val="22"/>
        </w:rPr>
        <w:t xml:space="preserve"> </w:t>
      </w:r>
      <w:r w:rsidR="00FB4CD6">
        <w:rPr>
          <w:b/>
          <w:sz w:val="22"/>
          <w:szCs w:val="22"/>
        </w:rPr>
        <w:tab/>
        <w:t xml:space="preserve">Pazartesi </w:t>
      </w:r>
      <w:r w:rsidR="00C92320" w:rsidRPr="00396156">
        <w:rPr>
          <w:b/>
          <w:sz w:val="22"/>
          <w:szCs w:val="22"/>
        </w:rPr>
        <w:t xml:space="preserve">günü mesai </w:t>
      </w:r>
      <w:r w:rsidR="00790057" w:rsidRPr="00396156">
        <w:rPr>
          <w:b/>
          <w:sz w:val="22"/>
          <w:szCs w:val="22"/>
        </w:rPr>
        <w:t>saati</w:t>
      </w:r>
      <w:r w:rsidR="00015160" w:rsidRPr="00396156">
        <w:rPr>
          <w:b/>
          <w:sz w:val="22"/>
          <w:szCs w:val="22"/>
        </w:rPr>
        <w:t xml:space="preserve"> </w:t>
      </w:r>
      <w:r w:rsidR="00C92320" w:rsidRPr="00396156">
        <w:rPr>
          <w:b/>
          <w:sz w:val="22"/>
          <w:szCs w:val="22"/>
        </w:rPr>
        <w:t xml:space="preserve">bitimine kadar </w:t>
      </w:r>
      <w:r w:rsidR="008F7950" w:rsidRPr="00396156">
        <w:rPr>
          <w:snapToGrid w:val="0"/>
          <w:sz w:val="22"/>
          <w:szCs w:val="22"/>
        </w:rPr>
        <w:t xml:space="preserve">Harmanlar </w:t>
      </w:r>
      <w:proofErr w:type="spellStart"/>
      <w:r w:rsidR="008F7950" w:rsidRPr="00396156">
        <w:rPr>
          <w:snapToGrid w:val="0"/>
          <w:sz w:val="22"/>
          <w:szCs w:val="22"/>
        </w:rPr>
        <w:t>mah.</w:t>
      </w:r>
      <w:proofErr w:type="spellEnd"/>
      <w:r w:rsidR="008F7950" w:rsidRPr="00396156">
        <w:rPr>
          <w:snapToGrid w:val="0"/>
          <w:sz w:val="22"/>
          <w:szCs w:val="22"/>
        </w:rPr>
        <w:t xml:space="preserve"> Belediye </w:t>
      </w:r>
      <w:proofErr w:type="spellStart"/>
      <w:r w:rsidR="008F7950" w:rsidRPr="00396156">
        <w:rPr>
          <w:snapToGrid w:val="0"/>
          <w:sz w:val="22"/>
          <w:szCs w:val="22"/>
        </w:rPr>
        <w:t>sk</w:t>
      </w:r>
      <w:proofErr w:type="spellEnd"/>
      <w:r w:rsidR="008F7950" w:rsidRPr="00396156">
        <w:rPr>
          <w:snapToGrid w:val="0"/>
          <w:sz w:val="22"/>
          <w:szCs w:val="22"/>
        </w:rPr>
        <w:t xml:space="preserve">. No:5 Çınarcık adresinde, Belediye hizmet binasında </w:t>
      </w:r>
      <w:r w:rsidR="009971C0">
        <w:rPr>
          <w:snapToGrid w:val="0"/>
          <w:sz w:val="22"/>
          <w:szCs w:val="22"/>
        </w:rPr>
        <w:t>Gelirler</w:t>
      </w:r>
      <w:r w:rsidR="008F7950" w:rsidRPr="00396156">
        <w:rPr>
          <w:snapToGrid w:val="0"/>
          <w:sz w:val="22"/>
          <w:szCs w:val="22"/>
        </w:rPr>
        <w:t xml:space="preserve"> Müdürlüğüne </w:t>
      </w:r>
      <w:r w:rsidR="00015160" w:rsidRPr="00396156">
        <w:rPr>
          <w:bCs/>
          <w:sz w:val="22"/>
          <w:szCs w:val="22"/>
        </w:rPr>
        <w:t>teslim etmeleri gerekmektedir.</w:t>
      </w:r>
      <w:r w:rsidR="00015160" w:rsidRPr="00396156">
        <w:rPr>
          <w:sz w:val="22"/>
          <w:szCs w:val="22"/>
        </w:rPr>
        <w:t xml:space="preserve">  </w:t>
      </w:r>
      <w:r w:rsidR="002C28B6" w:rsidRPr="00396156">
        <w:rPr>
          <w:sz w:val="22"/>
          <w:szCs w:val="22"/>
        </w:rPr>
        <w:t>Posta ile yapılacak müracaatların da aynı saate kadar yukarıda belirtilen adrese ulaştırılmas</w:t>
      </w:r>
      <w:bookmarkStart w:id="0" w:name="_GoBack"/>
      <w:bookmarkEnd w:id="0"/>
      <w:r w:rsidR="002C28B6" w:rsidRPr="00396156">
        <w:rPr>
          <w:sz w:val="22"/>
          <w:szCs w:val="22"/>
        </w:rPr>
        <w:t xml:space="preserve">ı gerekmektedir. Zarfın üzerine isteklinin adı, soyadı veya ticaret unvanı, tebligata esas açık adresi, teklifin ne işe ait olduğu ve tekliflerin verileceği yerin açık adresi yazılır. Zarfın yapıştırılan yeri istekli tarafından imzalanacaktır. </w:t>
      </w:r>
      <w:r w:rsidR="00A86082">
        <w:rPr>
          <w:sz w:val="22"/>
          <w:szCs w:val="22"/>
        </w:rPr>
        <w:t>Gelirler</w:t>
      </w:r>
      <w:r w:rsidR="002C28B6" w:rsidRPr="00396156">
        <w:rPr>
          <w:sz w:val="22"/>
          <w:szCs w:val="22"/>
        </w:rPr>
        <w:t xml:space="preserve"> Müdürlüğüne verilen teklifler herhangi bir sebeple geri alınamaz. Saat ayarında Posta Telgraf Telefon (PTT) veya Türkiye Radyo ve Televizyon (TRT) idarelerinin saat ayarı esas alınır.</w:t>
      </w:r>
    </w:p>
    <w:p w:rsidR="0024755F" w:rsidRPr="00396156" w:rsidRDefault="0024755F" w:rsidP="00015160">
      <w:pPr>
        <w:tabs>
          <w:tab w:val="left" w:pos="-180"/>
        </w:tabs>
        <w:ind w:hanging="360"/>
        <w:jc w:val="both"/>
        <w:rPr>
          <w:sz w:val="22"/>
          <w:szCs w:val="22"/>
        </w:rPr>
      </w:pPr>
    </w:p>
    <w:p w:rsidR="0024031F" w:rsidRPr="00396156" w:rsidRDefault="00015160" w:rsidP="00FD0CBF">
      <w:pPr>
        <w:tabs>
          <w:tab w:val="left" w:pos="-180"/>
        </w:tabs>
        <w:ind w:hanging="360"/>
        <w:jc w:val="both"/>
        <w:rPr>
          <w:sz w:val="22"/>
          <w:szCs w:val="22"/>
        </w:rPr>
      </w:pPr>
      <w:r w:rsidRPr="00396156">
        <w:rPr>
          <w:sz w:val="22"/>
          <w:szCs w:val="22"/>
        </w:rPr>
        <w:t xml:space="preserve"> </w:t>
      </w:r>
      <w:r w:rsidR="0024031F" w:rsidRPr="00396156">
        <w:rPr>
          <w:sz w:val="22"/>
          <w:szCs w:val="22"/>
        </w:rPr>
        <w:tab/>
      </w:r>
      <w:r w:rsidR="0024031F" w:rsidRPr="00396156">
        <w:rPr>
          <w:sz w:val="22"/>
          <w:szCs w:val="22"/>
        </w:rPr>
        <w:tab/>
      </w:r>
      <w:proofErr w:type="gramStart"/>
      <w:r w:rsidR="0024031F" w:rsidRPr="00396156">
        <w:rPr>
          <w:b/>
          <w:sz w:val="22"/>
          <w:szCs w:val="22"/>
        </w:rPr>
        <w:t xml:space="preserve">MADDE  </w:t>
      </w:r>
      <w:r w:rsidR="00F02856">
        <w:rPr>
          <w:b/>
          <w:sz w:val="22"/>
          <w:szCs w:val="22"/>
        </w:rPr>
        <w:t>7</w:t>
      </w:r>
      <w:proofErr w:type="gramEnd"/>
      <w:r w:rsidR="0024031F" w:rsidRPr="00396156">
        <w:rPr>
          <w:b/>
          <w:sz w:val="22"/>
          <w:szCs w:val="22"/>
        </w:rPr>
        <w:t>-</w:t>
      </w:r>
      <w:r w:rsidR="00262F8A" w:rsidRPr="00396156">
        <w:rPr>
          <w:b/>
          <w:sz w:val="22"/>
          <w:szCs w:val="22"/>
        </w:rPr>
        <w:t xml:space="preserve">  </w:t>
      </w:r>
      <w:r w:rsidR="0024031F" w:rsidRPr="00396156">
        <w:rPr>
          <w:sz w:val="22"/>
          <w:szCs w:val="22"/>
        </w:rPr>
        <w:t>Postada meydana gelebilecek gecikmeler</w:t>
      </w:r>
      <w:r w:rsidRPr="00396156">
        <w:rPr>
          <w:sz w:val="22"/>
          <w:szCs w:val="22"/>
        </w:rPr>
        <w:t xml:space="preserve"> </w:t>
      </w:r>
      <w:r w:rsidR="0024031F" w:rsidRPr="00396156">
        <w:rPr>
          <w:sz w:val="22"/>
          <w:szCs w:val="22"/>
        </w:rPr>
        <w:t>kabul edilmez.</w:t>
      </w:r>
    </w:p>
    <w:p w:rsidR="002362A0" w:rsidRPr="00396156" w:rsidRDefault="002362A0" w:rsidP="00FD0CBF">
      <w:pPr>
        <w:tabs>
          <w:tab w:val="left" w:pos="-180"/>
        </w:tabs>
        <w:ind w:hanging="360"/>
        <w:jc w:val="both"/>
        <w:rPr>
          <w:b/>
          <w:sz w:val="22"/>
          <w:szCs w:val="22"/>
        </w:rPr>
      </w:pPr>
    </w:p>
    <w:p w:rsidR="00FD0CBF" w:rsidRPr="00396156" w:rsidRDefault="00262F8A" w:rsidP="00FD0CBF">
      <w:pPr>
        <w:tabs>
          <w:tab w:val="left" w:pos="-180"/>
        </w:tabs>
        <w:ind w:hanging="360"/>
        <w:jc w:val="both"/>
        <w:rPr>
          <w:b/>
          <w:sz w:val="22"/>
          <w:szCs w:val="22"/>
        </w:rPr>
      </w:pPr>
      <w:r w:rsidRPr="00396156">
        <w:rPr>
          <w:b/>
          <w:sz w:val="22"/>
          <w:szCs w:val="22"/>
        </w:rPr>
        <w:tab/>
      </w:r>
      <w:r w:rsidRPr="00396156">
        <w:rPr>
          <w:b/>
          <w:sz w:val="22"/>
          <w:szCs w:val="22"/>
        </w:rPr>
        <w:tab/>
        <w:t xml:space="preserve">MADDE </w:t>
      </w:r>
      <w:r w:rsidR="00F02856">
        <w:rPr>
          <w:b/>
          <w:sz w:val="22"/>
          <w:szCs w:val="22"/>
        </w:rPr>
        <w:t>8</w:t>
      </w:r>
      <w:r w:rsidR="0024031F" w:rsidRPr="00396156">
        <w:rPr>
          <w:b/>
          <w:sz w:val="22"/>
          <w:szCs w:val="22"/>
        </w:rPr>
        <w:t>-</w:t>
      </w:r>
      <w:r w:rsidRPr="00396156">
        <w:rPr>
          <w:b/>
          <w:sz w:val="22"/>
          <w:szCs w:val="22"/>
        </w:rPr>
        <w:t xml:space="preserve"> </w:t>
      </w:r>
      <w:r w:rsidR="00E20201" w:rsidRPr="00396156">
        <w:rPr>
          <w:sz w:val="22"/>
          <w:szCs w:val="22"/>
        </w:rPr>
        <w:t>İhale zamanında hazır bulunmayan veya noterden tasdikli vekâletnameyi haiz bir vekil göndermeyen istekliler ihalenin yapılış tarzına ve sonucuna itiraz edemezler.</w:t>
      </w:r>
      <w:r w:rsidR="00DE20E5" w:rsidRPr="00396156">
        <w:rPr>
          <w:b/>
          <w:sz w:val="22"/>
          <w:szCs w:val="22"/>
        </w:rPr>
        <w:tab/>
      </w:r>
    </w:p>
    <w:p w:rsidR="00BA0037" w:rsidRPr="00396156" w:rsidRDefault="00BA0037" w:rsidP="00FD0CBF">
      <w:pPr>
        <w:tabs>
          <w:tab w:val="left" w:pos="-180"/>
        </w:tabs>
        <w:ind w:hanging="360"/>
        <w:jc w:val="both"/>
        <w:rPr>
          <w:b/>
          <w:sz w:val="22"/>
          <w:szCs w:val="22"/>
        </w:rPr>
      </w:pPr>
    </w:p>
    <w:p w:rsidR="002B3FC9" w:rsidRPr="00396156" w:rsidRDefault="005F4445" w:rsidP="00D501E8">
      <w:pPr>
        <w:tabs>
          <w:tab w:val="left" w:pos="0"/>
        </w:tabs>
        <w:jc w:val="both"/>
        <w:rPr>
          <w:snapToGrid w:val="0"/>
          <w:sz w:val="22"/>
          <w:szCs w:val="22"/>
        </w:rPr>
      </w:pPr>
      <w:r w:rsidRPr="00396156">
        <w:rPr>
          <w:b/>
          <w:snapToGrid w:val="0"/>
          <w:sz w:val="22"/>
          <w:szCs w:val="22"/>
        </w:rPr>
        <w:t xml:space="preserve">MADDE </w:t>
      </w:r>
      <w:r w:rsidR="00F02856">
        <w:rPr>
          <w:b/>
          <w:snapToGrid w:val="0"/>
          <w:sz w:val="22"/>
          <w:szCs w:val="22"/>
        </w:rPr>
        <w:t>9</w:t>
      </w:r>
      <w:r w:rsidR="002B3FC9" w:rsidRPr="00396156">
        <w:rPr>
          <w:b/>
          <w:snapToGrid w:val="0"/>
          <w:sz w:val="22"/>
          <w:szCs w:val="22"/>
        </w:rPr>
        <w:t>-</w:t>
      </w:r>
      <w:r w:rsidR="00262F8A" w:rsidRPr="00396156">
        <w:rPr>
          <w:b/>
          <w:snapToGrid w:val="0"/>
          <w:sz w:val="22"/>
          <w:szCs w:val="22"/>
        </w:rPr>
        <w:t xml:space="preserve"> </w:t>
      </w:r>
      <w:r w:rsidR="00262F8A" w:rsidRPr="00396156">
        <w:rPr>
          <w:snapToGrid w:val="0"/>
          <w:sz w:val="22"/>
          <w:szCs w:val="22"/>
        </w:rPr>
        <w:t xml:space="preserve">İhale Komisyonu </w:t>
      </w:r>
      <w:r w:rsidRPr="00396156">
        <w:rPr>
          <w:snapToGrid w:val="0"/>
          <w:sz w:val="22"/>
          <w:szCs w:val="22"/>
        </w:rPr>
        <w:t>İhaleyi yapıp yapmamakta ve uygun bedeli tespitte serbesttir.</w:t>
      </w:r>
      <w:r w:rsidR="00816A52" w:rsidRPr="00396156">
        <w:rPr>
          <w:snapToGrid w:val="0"/>
          <w:sz w:val="22"/>
          <w:szCs w:val="22"/>
        </w:rPr>
        <w:t xml:space="preserve"> </w:t>
      </w:r>
      <w:r w:rsidR="009971C0">
        <w:rPr>
          <w:b/>
          <w:snapToGrid w:val="0"/>
          <w:sz w:val="22"/>
          <w:szCs w:val="22"/>
        </w:rPr>
        <w:t>08</w:t>
      </w:r>
      <w:r w:rsidR="00FB4CD6">
        <w:rPr>
          <w:b/>
          <w:snapToGrid w:val="0"/>
          <w:sz w:val="22"/>
          <w:szCs w:val="22"/>
        </w:rPr>
        <w:t>.</w:t>
      </w:r>
      <w:r w:rsidR="009971C0">
        <w:rPr>
          <w:b/>
          <w:snapToGrid w:val="0"/>
          <w:sz w:val="22"/>
          <w:szCs w:val="22"/>
        </w:rPr>
        <w:t>05</w:t>
      </w:r>
      <w:r w:rsidR="00FB4CD6">
        <w:rPr>
          <w:b/>
          <w:snapToGrid w:val="0"/>
          <w:sz w:val="22"/>
          <w:szCs w:val="22"/>
        </w:rPr>
        <w:t>.202</w:t>
      </w:r>
      <w:r w:rsidR="009971C0">
        <w:rPr>
          <w:b/>
          <w:snapToGrid w:val="0"/>
          <w:sz w:val="22"/>
          <w:szCs w:val="22"/>
        </w:rPr>
        <w:t>6</w:t>
      </w:r>
    </w:p>
    <w:p w:rsidR="00AB6F1F" w:rsidRPr="00396156" w:rsidRDefault="00AB6F1F" w:rsidP="005F4445">
      <w:pPr>
        <w:tabs>
          <w:tab w:val="left" w:pos="0"/>
        </w:tabs>
        <w:jc w:val="both"/>
        <w:rPr>
          <w:b/>
          <w:snapToGrid w:val="0"/>
          <w:sz w:val="22"/>
          <w:szCs w:val="22"/>
        </w:rPr>
      </w:pPr>
    </w:p>
    <w:p w:rsidR="00FC2F1D" w:rsidRPr="00396156" w:rsidRDefault="005F4445" w:rsidP="00AB6F1F">
      <w:pPr>
        <w:tabs>
          <w:tab w:val="left" w:pos="0"/>
        </w:tabs>
        <w:jc w:val="center"/>
        <w:rPr>
          <w:b/>
          <w:snapToGrid w:val="0"/>
          <w:sz w:val="22"/>
          <w:szCs w:val="22"/>
        </w:rPr>
      </w:pPr>
      <w:r w:rsidRPr="00396156">
        <w:rPr>
          <w:b/>
          <w:snapToGrid w:val="0"/>
          <w:sz w:val="22"/>
          <w:szCs w:val="22"/>
        </w:rPr>
        <w:t>İLAN OLUNUR</w:t>
      </w:r>
    </w:p>
    <w:p w:rsidR="001B4928" w:rsidRPr="00396156" w:rsidRDefault="001B4928" w:rsidP="008B3A4C">
      <w:pPr>
        <w:tabs>
          <w:tab w:val="num" w:pos="426"/>
        </w:tabs>
        <w:spacing w:line="240" w:lineRule="atLeast"/>
        <w:ind w:left="1140" w:hanging="1140"/>
        <w:jc w:val="both"/>
        <w:rPr>
          <w:b/>
          <w:snapToGrid w:val="0"/>
          <w:sz w:val="22"/>
          <w:szCs w:val="22"/>
        </w:rPr>
      </w:pPr>
    </w:p>
    <w:p w:rsidR="00201100" w:rsidRPr="00396156" w:rsidRDefault="007A746C" w:rsidP="00D501E8">
      <w:pPr>
        <w:tabs>
          <w:tab w:val="left" w:pos="6237"/>
        </w:tabs>
        <w:spacing w:line="240" w:lineRule="atLeast"/>
        <w:jc w:val="center"/>
        <w:rPr>
          <w:b/>
          <w:snapToGrid w:val="0"/>
          <w:sz w:val="22"/>
          <w:szCs w:val="22"/>
        </w:rPr>
      </w:pPr>
      <w:r w:rsidRPr="00396156">
        <w:rPr>
          <w:b/>
          <w:snapToGrid w:val="0"/>
          <w:sz w:val="22"/>
          <w:szCs w:val="22"/>
        </w:rPr>
        <w:t xml:space="preserve"> </w:t>
      </w:r>
      <w:r w:rsidRPr="00396156">
        <w:rPr>
          <w:b/>
          <w:snapToGrid w:val="0"/>
          <w:sz w:val="22"/>
          <w:szCs w:val="22"/>
        </w:rPr>
        <w:tab/>
      </w:r>
    </w:p>
    <w:p w:rsidR="00A33E45" w:rsidRPr="00396156" w:rsidRDefault="00201100" w:rsidP="00D501E8">
      <w:pPr>
        <w:tabs>
          <w:tab w:val="left" w:pos="6237"/>
        </w:tabs>
        <w:spacing w:line="240" w:lineRule="atLeast"/>
        <w:jc w:val="center"/>
        <w:rPr>
          <w:b/>
          <w:snapToGrid w:val="0"/>
          <w:sz w:val="22"/>
          <w:szCs w:val="22"/>
        </w:rPr>
      </w:pPr>
      <w:r w:rsidRPr="00396156">
        <w:rPr>
          <w:b/>
          <w:snapToGrid w:val="0"/>
          <w:sz w:val="22"/>
          <w:szCs w:val="22"/>
        </w:rPr>
        <w:tab/>
      </w:r>
      <w:r w:rsidR="009971C0">
        <w:rPr>
          <w:b/>
          <w:snapToGrid w:val="0"/>
          <w:sz w:val="22"/>
          <w:szCs w:val="22"/>
        </w:rPr>
        <w:t xml:space="preserve"> Avni KURT</w:t>
      </w:r>
    </w:p>
    <w:p w:rsidR="00F30AC3" w:rsidRPr="00396156" w:rsidRDefault="00D501E8" w:rsidP="00D501E8">
      <w:pPr>
        <w:spacing w:line="240" w:lineRule="atLeast"/>
        <w:ind w:left="6372"/>
        <w:rPr>
          <w:b/>
          <w:sz w:val="22"/>
          <w:szCs w:val="22"/>
        </w:rPr>
      </w:pPr>
      <w:r w:rsidRPr="00396156">
        <w:rPr>
          <w:b/>
          <w:snapToGrid w:val="0"/>
          <w:sz w:val="22"/>
          <w:szCs w:val="22"/>
        </w:rPr>
        <w:t xml:space="preserve">        </w:t>
      </w:r>
      <w:r w:rsidR="00B414C3" w:rsidRPr="00396156">
        <w:rPr>
          <w:b/>
          <w:snapToGrid w:val="0"/>
          <w:sz w:val="22"/>
          <w:szCs w:val="22"/>
        </w:rPr>
        <w:t xml:space="preserve">        </w:t>
      </w:r>
      <w:r w:rsidRPr="00396156">
        <w:rPr>
          <w:b/>
          <w:snapToGrid w:val="0"/>
          <w:sz w:val="22"/>
          <w:szCs w:val="22"/>
        </w:rPr>
        <w:t xml:space="preserve"> </w:t>
      </w:r>
      <w:r w:rsidR="007A746C" w:rsidRPr="00396156">
        <w:rPr>
          <w:b/>
          <w:snapToGrid w:val="0"/>
          <w:sz w:val="22"/>
          <w:szCs w:val="22"/>
        </w:rPr>
        <w:t xml:space="preserve">  </w:t>
      </w:r>
      <w:r w:rsidR="00F30AC3" w:rsidRPr="00396156">
        <w:rPr>
          <w:b/>
          <w:snapToGrid w:val="0"/>
          <w:sz w:val="22"/>
          <w:szCs w:val="22"/>
        </w:rPr>
        <w:t>Belediye Başkan</w:t>
      </w:r>
      <w:r w:rsidR="009971C0">
        <w:rPr>
          <w:b/>
          <w:snapToGrid w:val="0"/>
          <w:sz w:val="22"/>
          <w:szCs w:val="22"/>
        </w:rPr>
        <w:t>ı</w:t>
      </w:r>
    </w:p>
    <w:p w:rsidR="00E20201" w:rsidRPr="00396156" w:rsidRDefault="00E20201">
      <w:pPr>
        <w:spacing w:line="240" w:lineRule="atLeast"/>
        <w:ind w:left="6372"/>
        <w:rPr>
          <w:b/>
          <w:sz w:val="22"/>
          <w:szCs w:val="22"/>
        </w:rPr>
      </w:pPr>
    </w:p>
    <w:sectPr w:rsidR="00E20201" w:rsidRPr="00396156" w:rsidSect="00B414C3">
      <w:pgSz w:w="11906" w:h="16838"/>
      <w:pgMar w:top="1440" w:right="1080" w:bottom="1440" w:left="1080"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7156"/>
    <w:multiLevelType w:val="singleLevel"/>
    <w:tmpl w:val="B1A6CAB8"/>
    <w:lvl w:ilvl="0">
      <w:start w:val="1"/>
      <w:numFmt w:val="lowerLetter"/>
      <w:lvlText w:val="%1)"/>
      <w:lvlJc w:val="left"/>
      <w:pPr>
        <w:tabs>
          <w:tab w:val="num" w:pos="1637"/>
        </w:tabs>
        <w:ind w:left="1637" w:hanging="360"/>
      </w:pPr>
      <w:rPr>
        <w:b w:val="0"/>
      </w:rPr>
    </w:lvl>
  </w:abstractNum>
  <w:abstractNum w:abstractNumId="1" w15:restartNumberingAfterBreak="0">
    <w:nsid w:val="09813A0D"/>
    <w:multiLevelType w:val="singleLevel"/>
    <w:tmpl w:val="A4106CBC"/>
    <w:lvl w:ilvl="0">
      <w:start w:val="6"/>
      <w:numFmt w:val="decimal"/>
      <w:lvlText w:val="%1-"/>
      <w:lvlJc w:val="left"/>
      <w:pPr>
        <w:tabs>
          <w:tab w:val="num" w:pos="360"/>
        </w:tabs>
        <w:ind w:left="360" w:hanging="360"/>
      </w:pPr>
      <w:rPr>
        <w:rFonts w:hint="default"/>
      </w:rPr>
    </w:lvl>
  </w:abstractNum>
  <w:abstractNum w:abstractNumId="2" w15:restartNumberingAfterBreak="0">
    <w:nsid w:val="109A1FD3"/>
    <w:multiLevelType w:val="hybridMultilevel"/>
    <w:tmpl w:val="4B323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2510D"/>
    <w:multiLevelType w:val="singleLevel"/>
    <w:tmpl w:val="4A24A45C"/>
    <w:lvl w:ilvl="0">
      <w:start w:val="1"/>
      <w:numFmt w:val="lowerLetter"/>
      <w:lvlText w:val="%1)"/>
      <w:lvlJc w:val="left"/>
      <w:pPr>
        <w:tabs>
          <w:tab w:val="num" w:pos="1620"/>
        </w:tabs>
        <w:ind w:left="1620" w:hanging="360"/>
      </w:pPr>
      <w:rPr>
        <w:rFonts w:hint="default"/>
      </w:rPr>
    </w:lvl>
  </w:abstractNum>
  <w:abstractNum w:abstractNumId="4" w15:restartNumberingAfterBreak="0">
    <w:nsid w:val="1DB5626D"/>
    <w:multiLevelType w:val="singleLevel"/>
    <w:tmpl w:val="948A156A"/>
    <w:lvl w:ilvl="0">
      <w:start w:val="1"/>
      <w:numFmt w:val="upperLetter"/>
      <w:lvlText w:val=""/>
      <w:lvlJc w:val="left"/>
      <w:pPr>
        <w:tabs>
          <w:tab w:val="num" w:pos="360"/>
        </w:tabs>
        <w:ind w:left="360" w:hanging="360"/>
      </w:pPr>
      <w:rPr>
        <w:rFonts w:hint="default"/>
      </w:rPr>
    </w:lvl>
  </w:abstractNum>
  <w:abstractNum w:abstractNumId="5" w15:restartNumberingAfterBreak="0">
    <w:nsid w:val="1E097AC3"/>
    <w:multiLevelType w:val="singleLevel"/>
    <w:tmpl w:val="CBA2BFF2"/>
    <w:lvl w:ilvl="0">
      <w:start w:val="1"/>
      <w:numFmt w:val="lowerLetter"/>
      <w:lvlText w:val="%1)"/>
      <w:lvlJc w:val="left"/>
      <w:pPr>
        <w:tabs>
          <w:tab w:val="num" w:pos="1620"/>
        </w:tabs>
        <w:ind w:left="1620" w:hanging="360"/>
      </w:pPr>
      <w:rPr>
        <w:rFonts w:hint="default"/>
      </w:rPr>
    </w:lvl>
  </w:abstractNum>
  <w:abstractNum w:abstractNumId="6" w15:restartNumberingAfterBreak="0">
    <w:nsid w:val="1F292945"/>
    <w:multiLevelType w:val="singleLevel"/>
    <w:tmpl w:val="D0CCDC2C"/>
    <w:lvl w:ilvl="0">
      <w:start w:val="1"/>
      <w:numFmt w:val="lowerLetter"/>
      <w:lvlText w:val="%1)"/>
      <w:lvlJc w:val="left"/>
      <w:pPr>
        <w:tabs>
          <w:tab w:val="num" w:pos="1320"/>
        </w:tabs>
        <w:ind w:left="1320" w:hanging="360"/>
      </w:pPr>
      <w:rPr>
        <w:rFonts w:hint="default"/>
      </w:rPr>
    </w:lvl>
  </w:abstractNum>
  <w:abstractNum w:abstractNumId="7" w15:restartNumberingAfterBreak="0">
    <w:nsid w:val="24034D2A"/>
    <w:multiLevelType w:val="singleLevel"/>
    <w:tmpl w:val="9EAE26E0"/>
    <w:lvl w:ilvl="0">
      <w:start w:val="1"/>
      <w:numFmt w:val="lowerLetter"/>
      <w:lvlText w:val="%1)"/>
      <w:lvlJc w:val="left"/>
      <w:pPr>
        <w:tabs>
          <w:tab w:val="num" w:pos="1637"/>
        </w:tabs>
        <w:ind w:left="1637" w:hanging="360"/>
      </w:pPr>
      <w:rPr>
        <w:b w:val="0"/>
      </w:rPr>
    </w:lvl>
  </w:abstractNum>
  <w:abstractNum w:abstractNumId="8" w15:restartNumberingAfterBreak="0">
    <w:nsid w:val="2B313C9B"/>
    <w:multiLevelType w:val="singleLevel"/>
    <w:tmpl w:val="A094CF40"/>
    <w:lvl w:ilvl="0">
      <w:start w:val="1"/>
      <w:numFmt w:val="lowerLetter"/>
      <w:lvlText w:val="%1)"/>
      <w:lvlJc w:val="left"/>
      <w:pPr>
        <w:tabs>
          <w:tab w:val="num" w:pos="1680"/>
        </w:tabs>
        <w:ind w:left="1680" w:hanging="360"/>
      </w:pPr>
    </w:lvl>
  </w:abstractNum>
  <w:abstractNum w:abstractNumId="9" w15:restartNumberingAfterBreak="0">
    <w:nsid w:val="342363BE"/>
    <w:multiLevelType w:val="singleLevel"/>
    <w:tmpl w:val="58146726"/>
    <w:lvl w:ilvl="0">
      <w:start w:val="1"/>
      <w:numFmt w:val="decimal"/>
      <w:lvlText w:val="%1-"/>
      <w:lvlJc w:val="left"/>
      <w:pPr>
        <w:tabs>
          <w:tab w:val="num" w:pos="1125"/>
        </w:tabs>
        <w:ind w:left="1125" w:hanging="360"/>
      </w:pPr>
      <w:rPr>
        <w:rFonts w:hint="default"/>
        <w:sz w:val="20"/>
      </w:rPr>
    </w:lvl>
  </w:abstractNum>
  <w:abstractNum w:abstractNumId="10" w15:restartNumberingAfterBreak="0">
    <w:nsid w:val="36F87F73"/>
    <w:multiLevelType w:val="hybridMultilevel"/>
    <w:tmpl w:val="A2C4AB1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37811936"/>
    <w:multiLevelType w:val="hybridMultilevel"/>
    <w:tmpl w:val="C7EC6430"/>
    <w:lvl w:ilvl="0" w:tplc="59B863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8D1074"/>
    <w:multiLevelType w:val="singleLevel"/>
    <w:tmpl w:val="AA504426"/>
    <w:lvl w:ilvl="0">
      <w:start w:val="3"/>
      <w:numFmt w:val="decimal"/>
      <w:lvlText w:val="%1-"/>
      <w:lvlJc w:val="left"/>
      <w:pPr>
        <w:tabs>
          <w:tab w:val="num" w:pos="1196"/>
        </w:tabs>
        <w:ind w:left="1196" w:hanging="390"/>
      </w:pPr>
      <w:rPr>
        <w:rFonts w:hint="default"/>
      </w:rPr>
    </w:lvl>
  </w:abstractNum>
  <w:abstractNum w:abstractNumId="13" w15:restartNumberingAfterBreak="0">
    <w:nsid w:val="3BE16E2F"/>
    <w:multiLevelType w:val="singleLevel"/>
    <w:tmpl w:val="61EAB746"/>
    <w:lvl w:ilvl="0">
      <w:start w:val="1"/>
      <w:numFmt w:val="upperLetter"/>
      <w:lvlText w:val="%1-"/>
      <w:lvlJc w:val="left"/>
      <w:pPr>
        <w:tabs>
          <w:tab w:val="num" w:pos="1211"/>
        </w:tabs>
        <w:ind w:left="1211" w:hanging="360"/>
      </w:pPr>
      <w:rPr>
        <w:b/>
      </w:rPr>
    </w:lvl>
  </w:abstractNum>
  <w:abstractNum w:abstractNumId="14" w15:restartNumberingAfterBreak="0">
    <w:nsid w:val="3BEB6C35"/>
    <w:multiLevelType w:val="hybridMultilevel"/>
    <w:tmpl w:val="B98E32D8"/>
    <w:lvl w:ilvl="0" w:tplc="DF3465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54642E"/>
    <w:multiLevelType w:val="singleLevel"/>
    <w:tmpl w:val="F9FE51FA"/>
    <w:lvl w:ilvl="0">
      <w:start w:val="6"/>
      <w:numFmt w:val="decimal"/>
      <w:lvlText w:val="%1-"/>
      <w:lvlJc w:val="left"/>
      <w:pPr>
        <w:tabs>
          <w:tab w:val="num" w:pos="1260"/>
        </w:tabs>
        <w:ind w:left="1260" w:hanging="360"/>
      </w:pPr>
      <w:rPr>
        <w:rFonts w:hint="default"/>
      </w:rPr>
    </w:lvl>
  </w:abstractNum>
  <w:abstractNum w:abstractNumId="16" w15:restartNumberingAfterBreak="0">
    <w:nsid w:val="51E503A8"/>
    <w:multiLevelType w:val="hybridMultilevel"/>
    <w:tmpl w:val="88CEBF38"/>
    <w:lvl w:ilvl="0" w:tplc="36C214F0">
      <w:start w:val="1"/>
      <w:numFmt w:val="lowerLetter"/>
      <w:lvlText w:val="%1)"/>
      <w:lvlJc w:val="left"/>
      <w:pPr>
        <w:tabs>
          <w:tab w:val="num" w:pos="480"/>
        </w:tabs>
        <w:ind w:left="480" w:hanging="360"/>
      </w:pPr>
      <w:rPr>
        <w:rFonts w:hint="default"/>
        <w:b w:val="0"/>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17" w15:restartNumberingAfterBreak="0">
    <w:nsid w:val="52B81B44"/>
    <w:multiLevelType w:val="hybridMultilevel"/>
    <w:tmpl w:val="78CCD0CC"/>
    <w:lvl w:ilvl="0" w:tplc="A3CC365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005C88"/>
    <w:multiLevelType w:val="hybridMultilevel"/>
    <w:tmpl w:val="6ED8EF06"/>
    <w:lvl w:ilvl="0" w:tplc="59B863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B925A9"/>
    <w:multiLevelType w:val="singleLevel"/>
    <w:tmpl w:val="06F2B5D4"/>
    <w:lvl w:ilvl="0">
      <w:start w:val="1"/>
      <w:numFmt w:val="decimal"/>
      <w:lvlText w:val="%1-"/>
      <w:lvlJc w:val="left"/>
      <w:pPr>
        <w:tabs>
          <w:tab w:val="num" w:pos="1080"/>
        </w:tabs>
        <w:ind w:left="1080" w:hanging="360"/>
      </w:pPr>
      <w:rPr>
        <w:rFonts w:hint="default"/>
      </w:rPr>
    </w:lvl>
  </w:abstractNum>
  <w:abstractNum w:abstractNumId="20" w15:restartNumberingAfterBreak="0">
    <w:nsid w:val="5AF71192"/>
    <w:multiLevelType w:val="singleLevel"/>
    <w:tmpl w:val="041F000F"/>
    <w:lvl w:ilvl="0">
      <w:start w:val="1"/>
      <w:numFmt w:val="decimal"/>
      <w:lvlText w:val="%1."/>
      <w:lvlJc w:val="left"/>
      <w:pPr>
        <w:tabs>
          <w:tab w:val="num" w:pos="502"/>
        </w:tabs>
        <w:ind w:left="502" w:hanging="360"/>
      </w:pPr>
    </w:lvl>
  </w:abstractNum>
  <w:abstractNum w:abstractNumId="21" w15:restartNumberingAfterBreak="0">
    <w:nsid w:val="663E163C"/>
    <w:multiLevelType w:val="singleLevel"/>
    <w:tmpl w:val="87BCC050"/>
    <w:lvl w:ilvl="0">
      <w:start w:val="4"/>
      <w:numFmt w:val="decimal"/>
      <w:lvlText w:val="%1-"/>
      <w:lvlJc w:val="left"/>
      <w:pPr>
        <w:tabs>
          <w:tab w:val="num" w:pos="1170"/>
        </w:tabs>
        <w:ind w:left="1170" w:hanging="450"/>
      </w:pPr>
      <w:rPr>
        <w:rFonts w:hint="default"/>
      </w:rPr>
    </w:lvl>
  </w:abstractNum>
  <w:abstractNum w:abstractNumId="22" w15:restartNumberingAfterBreak="0">
    <w:nsid w:val="6A9400ED"/>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70C6263F"/>
    <w:multiLevelType w:val="singleLevel"/>
    <w:tmpl w:val="041F000F"/>
    <w:lvl w:ilvl="0">
      <w:start w:val="1"/>
      <w:numFmt w:val="decimal"/>
      <w:lvlText w:val="%1."/>
      <w:lvlJc w:val="left"/>
      <w:pPr>
        <w:tabs>
          <w:tab w:val="num" w:pos="360"/>
        </w:tabs>
        <w:ind w:left="360" w:hanging="360"/>
      </w:pPr>
    </w:lvl>
  </w:abstractNum>
  <w:abstractNum w:abstractNumId="24" w15:restartNumberingAfterBreak="0">
    <w:nsid w:val="73265CAE"/>
    <w:multiLevelType w:val="hybridMultilevel"/>
    <w:tmpl w:val="5A66952E"/>
    <w:lvl w:ilvl="0" w:tplc="2AE6FC8E">
      <w:start w:val="1"/>
      <w:numFmt w:val="upperLetter"/>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25" w15:restartNumberingAfterBreak="0">
    <w:nsid w:val="7AD33D24"/>
    <w:multiLevelType w:val="singleLevel"/>
    <w:tmpl w:val="B31A5B26"/>
    <w:lvl w:ilvl="0">
      <w:start w:val="1"/>
      <w:numFmt w:val="lowerLetter"/>
      <w:lvlText w:val="%1)"/>
      <w:lvlJc w:val="left"/>
      <w:pPr>
        <w:tabs>
          <w:tab w:val="num" w:pos="1620"/>
        </w:tabs>
        <w:ind w:left="1620" w:hanging="360"/>
      </w:pPr>
      <w:rPr>
        <w:rFonts w:hint="default"/>
      </w:rPr>
    </w:lvl>
  </w:abstractNum>
  <w:abstractNum w:abstractNumId="26" w15:restartNumberingAfterBreak="0">
    <w:nsid w:val="7B484F89"/>
    <w:multiLevelType w:val="singleLevel"/>
    <w:tmpl w:val="2A347B18"/>
    <w:lvl w:ilvl="0">
      <w:start w:val="1"/>
      <w:numFmt w:val="lowerLetter"/>
      <w:lvlText w:val="%1)"/>
      <w:lvlJc w:val="left"/>
      <w:pPr>
        <w:tabs>
          <w:tab w:val="num" w:pos="1637"/>
        </w:tabs>
        <w:ind w:left="1637" w:hanging="360"/>
      </w:pPr>
      <w:rPr>
        <w:b w:val="0"/>
      </w:rPr>
    </w:lvl>
  </w:abstractNum>
  <w:num w:numId="1">
    <w:abstractNumId w:val="19"/>
  </w:num>
  <w:num w:numId="2">
    <w:abstractNumId w:val="6"/>
  </w:num>
  <w:num w:numId="3">
    <w:abstractNumId w:val="3"/>
  </w:num>
  <w:num w:numId="4">
    <w:abstractNumId w:val="25"/>
  </w:num>
  <w:num w:numId="5">
    <w:abstractNumId w:val="5"/>
  </w:num>
  <w:num w:numId="6">
    <w:abstractNumId w:val="4"/>
  </w:num>
  <w:num w:numId="7">
    <w:abstractNumId w:val="21"/>
  </w:num>
  <w:num w:numId="8">
    <w:abstractNumId w:val="9"/>
  </w:num>
  <w:num w:numId="9">
    <w:abstractNumId w:val="15"/>
  </w:num>
  <w:num w:numId="10">
    <w:abstractNumId w:val="1"/>
  </w:num>
  <w:num w:numId="11">
    <w:abstractNumId w:val="23"/>
  </w:num>
  <w:num w:numId="12">
    <w:abstractNumId w:val="22"/>
  </w:num>
  <w:num w:numId="13">
    <w:abstractNumId w:val="12"/>
  </w:num>
  <w:num w:numId="14">
    <w:abstractNumId w:val="20"/>
  </w:num>
  <w:num w:numId="15">
    <w:abstractNumId w:val="8"/>
    <w:lvlOverride w:ilvl="0">
      <w:startOverride w:val="1"/>
    </w:lvlOverride>
  </w:num>
  <w:num w:numId="16">
    <w:abstractNumId w:val="13"/>
    <w:lvlOverride w:ilvl="0">
      <w:startOverride w:val="1"/>
    </w:lvlOverride>
  </w:num>
  <w:num w:numId="17">
    <w:abstractNumId w:val="7"/>
    <w:lvlOverride w:ilvl="0">
      <w:startOverride w:val="1"/>
    </w:lvlOverride>
  </w:num>
  <w:num w:numId="18">
    <w:abstractNumId w:val="0"/>
    <w:lvlOverride w:ilvl="0">
      <w:startOverride w:val="1"/>
    </w:lvlOverride>
  </w:num>
  <w:num w:numId="19">
    <w:abstractNumId w:val="26"/>
    <w:lvlOverride w:ilvl="0">
      <w:startOverride w:val="1"/>
    </w:lvlOverride>
  </w:num>
  <w:num w:numId="20">
    <w:abstractNumId w:val="24"/>
  </w:num>
  <w:num w:numId="21">
    <w:abstractNumId w:val="16"/>
  </w:num>
  <w:num w:numId="22">
    <w:abstractNumId w:val="10"/>
  </w:num>
  <w:num w:numId="23">
    <w:abstractNumId w:val="17"/>
  </w:num>
  <w:num w:numId="24">
    <w:abstractNumId w:val="14"/>
  </w:num>
  <w:num w:numId="25">
    <w:abstractNumId w:val="2"/>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0310DF"/>
    <w:rsid w:val="000056D1"/>
    <w:rsid w:val="00007934"/>
    <w:rsid w:val="00015160"/>
    <w:rsid w:val="000310DF"/>
    <w:rsid w:val="000421E7"/>
    <w:rsid w:val="000463E8"/>
    <w:rsid w:val="000523E8"/>
    <w:rsid w:val="00070C68"/>
    <w:rsid w:val="000810B8"/>
    <w:rsid w:val="000A2C68"/>
    <w:rsid w:val="000A78AC"/>
    <w:rsid w:val="000B3DCB"/>
    <w:rsid w:val="000D0F05"/>
    <w:rsid w:val="000D1091"/>
    <w:rsid w:val="000E1B0C"/>
    <w:rsid w:val="000E30DF"/>
    <w:rsid w:val="000E5B65"/>
    <w:rsid w:val="000E5B9B"/>
    <w:rsid w:val="000F360D"/>
    <w:rsid w:val="000F4482"/>
    <w:rsid w:val="001334D2"/>
    <w:rsid w:val="00134424"/>
    <w:rsid w:val="00134BFC"/>
    <w:rsid w:val="001360A9"/>
    <w:rsid w:val="00137E31"/>
    <w:rsid w:val="001445D2"/>
    <w:rsid w:val="001507BC"/>
    <w:rsid w:val="0015770E"/>
    <w:rsid w:val="00173173"/>
    <w:rsid w:val="00186E60"/>
    <w:rsid w:val="001A119E"/>
    <w:rsid w:val="001B1A06"/>
    <w:rsid w:val="001B3AE0"/>
    <w:rsid w:val="001B4928"/>
    <w:rsid w:val="001F10F7"/>
    <w:rsid w:val="001F3034"/>
    <w:rsid w:val="001F5917"/>
    <w:rsid w:val="001F6B62"/>
    <w:rsid w:val="00200645"/>
    <w:rsid w:val="00201100"/>
    <w:rsid w:val="00223A9C"/>
    <w:rsid w:val="002306EC"/>
    <w:rsid w:val="00233232"/>
    <w:rsid w:val="002362A0"/>
    <w:rsid w:val="0024031F"/>
    <w:rsid w:val="0024755F"/>
    <w:rsid w:val="00253E5C"/>
    <w:rsid w:val="0025449B"/>
    <w:rsid w:val="00262F8A"/>
    <w:rsid w:val="0027300A"/>
    <w:rsid w:val="00283EEC"/>
    <w:rsid w:val="00285ECA"/>
    <w:rsid w:val="002869E9"/>
    <w:rsid w:val="002A48FE"/>
    <w:rsid w:val="002A7ED8"/>
    <w:rsid w:val="002B3FC9"/>
    <w:rsid w:val="002B4815"/>
    <w:rsid w:val="002C28B6"/>
    <w:rsid w:val="002D4242"/>
    <w:rsid w:val="002F4916"/>
    <w:rsid w:val="00306D77"/>
    <w:rsid w:val="0034463C"/>
    <w:rsid w:val="00356FCB"/>
    <w:rsid w:val="003709D2"/>
    <w:rsid w:val="003864E1"/>
    <w:rsid w:val="003920C7"/>
    <w:rsid w:val="00396156"/>
    <w:rsid w:val="00397242"/>
    <w:rsid w:val="003A5229"/>
    <w:rsid w:val="003A5D30"/>
    <w:rsid w:val="003A652C"/>
    <w:rsid w:val="003B44AA"/>
    <w:rsid w:val="003E53C1"/>
    <w:rsid w:val="003F4D6B"/>
    <w:rsid w:val="00410166"/>
    <w:rsid w:val="00414A16"/>
    <w:rsid w:val="004200CC"/>
    <w:rsid w:val="0044518D"/>
    <w:rsid w:val="00445671"/>
    <w:rsid w:val="004533DA"/>
    <w:rsid w:val="00456EA9"/>
    <w:rsid w:val="00461ABD"/>
    <w:rsid w:val="00462E27"/>
    <w:rsid w:val="0046638E"/>
    <w:rsid w:val="004728F6"/>
    <w:rsid w:val="00477F5E"/>
    <w:rsid w:val="004849FF"/>
    <w:rsid w:val="00492BF0"/>
    <w:rsid w:val="00496244"/>
    <w:rsid w:val="004B03A7"/>
    <w:rsid w:val="004B2804"/>
    <w:rsid w:val="004D43FE"/>
    <w:rsid w:val="004F395E"/>
    <w:rsid w:val="00501724"/>
    <w:rsid w:val="00501FC2"/>
    <w:rsid w:val="00506B25"/>
    <w:rsid w:val="005208EF"/>
    <w:rsid w:val="0053308B"/>
    <w:rsid w:val="00533B40"/>
    <w:rsid w:val="00542FBD"/>
    <w:rsid w:val="00573D71"/>
    <w:rsid w:val="00590BBB"/>
    <w:rsid w:val="005A2BC7"/>
    <w:rsid w:val="005A7A0F"/>
    <w:rsid w:val="005C6300"/>
    <w:rsid w:val="005E4E7B"/>
    <w:rsid w:val="005E6D17"/>
    <w:rsid w:val="005F4445"/>
    <w:rsid w:val="005F77B2"/>
    <w:rsid w:val="00607CE8"/>
    <w:rsid w:val="0061718F"/>
    <w:rsid w:val="0062575B"/>
    <w:rsid w:val="0065050D"/>
    <w:rsid w:val="0065248F"/>
    <w:rsid w:val="0067670B"/>
    <w:rsid w:val="0068356A"/>
    <w:rsid w:val="0068615E"/>
    <w:rsid w:val="006A0D9A"/>
    <w:rsid w:val="006A545D"/>
    <w:rsid w:val="006B481F"/>
    <w:rsid w:val="006C76D0"/>
    <w:rsid w:val="006D04FB"/>
    <w:rsid w:val="006F103E"/>
    <w:rsid w:val="006F6B4D"/>
    <w:rsid w:val="00702BF7"/>
    <w:rsid w:val="007040FF"/>
    <w:rsid w:val="00712A65"/>
    <w:rsid w:val="00720BC3"/>
    <w:rsid w:val="00727347"/>
    <w:rsid w:val="00727975"/>
    <w:rsid w:val="0073490E"/>
    <w:rsid w:val="00742822"/>
    <w:rsid w:val="00746744"/>
    <w:rsid w:val="0075031D"/>
    <w:rsid w:val="007535D9"/>
    <w:rsid w:val="00785948"/>
    <w:rsid w:val="00790057"/>
    <w:rsid w:val="007A746C"/>
    <w:rsid w:val="007B2D27"/>
    <w:rsid w:val="007E2FA2"/>
    <w:rsid w:val="007E7C94"/>
    <w:rsid w:val="007F4E1F"/>
    <w:rsid w:val="008134AE"/>
    <w:rsid w:val="00816A52"/>
    <w:rsid w:val="00853A72"/>
    <w:rsid w:val="00854D67"/>
    <w:rsid w:val="00870766"/>
    <w:rsid w:val="00870B21"/>
    <w:rsid w:val="00872066"/>
    <w:rsid w:val="00872AF6"/>
    <w:rsid w:val="00897A1F"/>
    <w:rsid w:val="008A66D5"/>
    <w:rsid w:val="008B3A4C"/>
    <w:rsid w:val="008F0699"/>
    <w:rsid w:val="008F7950"/>
    <w:rsid w:val="0091421A"/>
    <w:rsid w:val="0093633F"/>
    <w:rsid w:val="00947208"/>
    <w:rsid w:val="009600F2"/>
    <w:rsid w:val="0096190D"/>
    <w:rsid w:val="00967592"/>
    <w:rsid w:val="00973543"/>
    <w:rsid w:val="00986898"/>
    <w:rsid w:val="009971C0"/>
    <w:rsid w:val="009A592C"/>
    <w:rsid w:val="009B5076"/>
    <w:rsid w:val="009B77D3"/>
    <w:rsid w:val="009C185B"/>
    <w:rsid w:val="009C5780"/>
    <w:rsid w:val="009D2388"/>
    <w:rsid w:val="009D6ECA"/>
    <w:rsid w:val="009E0925"/>
    <w:rsid w:val="009E1053"/>
    <w:rsid w:val="009E3F6F"/>
    <w:rsid w:val="009E6360"/>
    <w:rsid w:val="009E6E68"/>
    <w:rsid w:val="009F6277"/>
    <w:rsid w:val="00A10DA2"/>
    <w:rsid w:val="00A20043"/>
    <w:rsid w:val="00A3039C"/>
    <w:rsid w:val="00A33E45"/>
    <w:rsid w:val="00A40420"/>
    <w:rsid w:val="00A62DA5"/>
    <w:rsid w:val="00A64419"/>
    <w:rsid w:val="00A74730"/>
    <w:rsid w:val="00A84C74"/>
    <w:rsid w:val="00A86082"/>
    <w:rsid w:val="00A9105B"/>
    <w:rsid w:val="00A95247"/>
    <w:rsid w:val="00A95B7D"/>
    <w:rsid w:val="00AB6F1F"/>
    <w:rsid w:val="00AC3DB8"/>
    <w:rsid w:val="00AC42B4"/>
    <w:rsid w:val="00AD25D0"/>
    <w:rsid w:val="00AD2BBD"/>
    <w:rsid w:val="00AD4440"/>
    <w:rsid w:val="00AE0D06"/>
    <w:rsid w:val="00AF2ECE"/>
    <w:rsid w:val="00AF4682"/>
    <w:rsid w:val="00B1549E"/>
    <w:rsid w:val="00B414C3"/>
    <w:rsid w:val="00B51B67"/>
    <w:rsid w:val="00B57DE6"/>
    <w:rsid w:val="00B60CF9"/>
    <w:rsid w:val="00B81EEF"/>
    <w:rsid w:val="00B94E5F"/>
    <w:rsid w:val="00BA0037"/>
    <w:rsid w:val="00BA48A4"/>
    <w:rsid w:val="00BA69C9"/>
    <w:rsid w:val="00BC27A4"/>
    <w:rsid w:val="00BE3010"/>
    <w:rsid w:val="00BF09D0"/>
    <w:rsid w:val="00C02183"/>
    <w:rsid w:val="00C13C19"/>
    <w:rsid w:val="00C31138"/>
    <w:rsid w:val="00C31702"/>
    <w:rsid w:val="00C31774"/>
    <w:rsid w:val="00C31E38"/>
    <w:rsid w:val="00C32D2B"/>
    <w:rsid w:val="00C34624"/>
    <w:rsid w:val="00C46084"/>
    <w:rsid w:val="00C92320"/>
    <w:rsid w:val="00CA403C"/>
    <w:rsid w:val="00CA4E28"/>
    <w:rsid w:val="00CB27C4"/>
    <w:rsid w:val="00CB5AED"/>
    <w:rsid w:val="00CC1EAE"/>
    <w:rsid w:val="00CD7EC4"/>
    <w:rsid w:val="00CE12D3"/>
    <w:rsid w:val="00CE3102"/>
    <w:rsid w:val="00CF7E3F"/>
    <w:rsid w:val="00D175A6"/>
    <w:rsid w:val="00D229C5"/>
    <w:rsid w:val="00D36671"/>
    <w:rsid w:val="00D40971"/>
    <w:rsid w:val="00D40CA6"/>
    <w:rsid w:val="00D501E8"/>
    <w:rsid w:val="00D511A9"/>
    <w:rsid w:val="00D6032A"/>
    <w:rsid w:val="00D6296A"/>
    <w:rsid w:val="00D804DD"/>
    <w:rsid w:val="00D82F71"/>
    <w:rsid w:val="00DA2130"/>
    <w:rsid w:val="00DA7B92"/>
    <w:rsid w:val="00DB50AA"/>
    <w:rsid w:val="00DD206B"/>
    <w:rsid w:val="00DE20E5"/>
    <w:rsid w:val="00DE46AF"/>
    <w:rsid w:val="00DE5458"/>
    <w:rsid w:val="00E03067"/>
    <w:rsid w:val="00E134F2"/>
    <w:rsid w:val="00E137D3"/>
    <w:rsid w:val="00E15173"/>
    <w:rsid w:val="00E162DA"/>
    <w:rsid w:val="00E20201"/>
    <w:rsid w:val="00E227D7"/>
    <w:rsid w:val="00E24305"/>
    <w:rsid w:val="00E243CD"/>
    <w:rsid w:val="00E26909"/>
    <w:rsid w:val="00E2718F"/>
    <w:rsid w:val="00E36F58"/>
    <w:rsid w:val="00E409A0"/>
    <w:rsid w:val="00E5187A"/>
    <w:rsid w:val="00E73102"/>
    <w:rsid w:val="00E824C7"/>
    <w:rsid w:val="00E83A7A"/>
    <w:rsid w:val="00E84F4D"/>
    <w:rsid w:val="00E8598E"/>
    <w:rsid w:val="00E90712"/>
    <w:rsid w:val="00EC1661"/>
    <w:rsid w:val="00EC7800"/>
    <w:rsid w:val="00EE0233"/>
    <w:rsid w:val="00EE67BD"/>
    <w:rsid w:val="00EE6A2C"/>
    <w:rsid w:val="00F02856"/>
    <w:rsid w:val="00F07F18"/>
    <w:rsid w:val="00F101F5"/>
    <w:rsid w:val="00F104FE"/>
    <w:rsid w:val="00F15018"/>
    <w:rsid w:val="00F21B6F"/>
    <w:rsid w:val="00F272A0"/>
    <w:rsid w:val="00F2762A"/>
    <w:rsid w:val="00F30AC3"/>
    <w:rsid w:val="00F35243"/>
    <w:rsid w:val="00F44208"/>
    <w:rsid w:val="00F45436"/>
    <w:rsid w:val="00F50756"/>
    <w:rsid w:val="00F53A4A"/>
    <w:rsid w:val="00F91891"/>
    <w:rsid w:val="00FA4B55"/>
    <w:rsid w:val="00FB4CD6"/>
    <w:rsid w:val="00FC2F1D"/>
    <w:rsid w:val="00FD0CBF"/>
    <w:rsid w:val="00FD469F"/>
    <w:rsid w:val="00FE6DB9"/>
    <w:rsid w:val="00FE7C88"/>
    <w:rsid w:val="00FF32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EA1CE7-3367-4B9F-92A3-55FCC3E7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0DF"/>
  </w:style>
  <w:style w:type="paragraph" w:styleId="Balk1">
    <w:name w:val="heading 1"/>
    <w:basedOn w:val="Normal"/>
    <w:next w:val="Normal"/>
    <w:qFormat/>
    <w:rsid w:val="000E30DF"/>
    <w:pPr>
      <w:keepNext/>
      <w:spacing w:line="240" w:lineRule="atLeast"/>
      <w:jc w:val="center"/>
      <w:outlineLvl w:val="0"/>
    </w:pPr>
    <w:rPr>
      <w:b/>
      <w:snapToGrid w:val="0"/>
    </w:rPr>
  </w:style>
  <w:style w:type="paragraph" w:styleId="Balk2">
    <w:name w:val="heading 2"/>
    <w:basedOn w:val="Normal"/>
    <w:next w:val="Normal"/>
    <w:qFormat/>
    <w:rsid w:val="000E30DF"/>
    <w:pPr>
      <w:keepNext/>
      <w:spacing w:line="240" w:lineRule="atLeast"/>
      <w:jc w:val="center"/>
      <w:outlineLvl w:val="1"/>
    </w:pPr>
    <w:rPr>
      <w:b/>
      <w:snapToGrid w:val="0"/>
      <w:sz w:val="24"/>
    </w:rPr>
  </w:style>
  <w:style w:type="paragraph" w:styleId="Balk3">
    <w:name w:val="heading 3"/>
    <w:basedOn w:val="Normal"/>
    <w:next w:val="Normal"/>
    <w:link w:val="Balk3Char"/>
    <w:semiHidden/>
    <w:unhideWhenUsed/>
    <w:qFormat/>
    <w:rsid w:val="00FD0CBF"/>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4533DA"/>
    <w:rPr>
      <w:rFonts w:ascii="Tahoma" w:hAnsi="Tahoma" w:cs="Tahoma"/>
      <w:sz w:val="16"/>
      <w:szCs w:val="16"/>
    </w:rPr>
  </w:style>
  <w:style w:type="table" w:styleId="TabloKlavuzu">
    <w:name w:val="Table Grid"/>
    <w:basedOn w:val="NormalTablo"/>
    <w:uiPriority w:val="39"/>
    <w:rsid w:val="00FA4B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link w:val="Balk3"/>
    <w:semiHidden/>
    <w:rsid w:val="00FD0CBF"/>
    <w:rPr>
      <w:rFonts w:ascii="Calibri Light" w:eastAsia="Times New Roman" w:hAnsi="Calibri Light" w:cs="Times New Roman"/>
      <w:b/>
      <w:bCs/>
      <w:sz w:val="26"/>
      <w:szCs w:val="26"/>
    </w:rPr>
  </w:style>
  <w:style w:type="paragraph" w:styleId="ListeParagraf">
    <w:name w:val="List Paragraph"/>
    <w:basedOn w:val="Normal"/>
    <w:uiPriority w:val="34"/>
    <w:qFormat/>
    <w:rsid w:val="00FF3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8455">
      <w:bodyDiv w:val="1"/>
      <w:marLeft w:val="0"/>
      <w:marRight w:val="0"/>
      <w:marTop w:val="0"/>
      <w:marBottom w:val="0"/>
      <w:divBdr>
        <w:top w:val="none" w:sz="0" w:space="0" w:color="auto"/>
        <w:left w:val="none" w:sz="0" w:space="0" w:color="auto"/>
        <w:bottom w:val="none" w:sz="0" w:space="0" w:color="auto"/>
        <w:right w:val="none" w:sz="0" w:space="0" w:color="auto"/>
      </w:divBdr>
    </w:div>
    <w:div w:id="515071961">
      <w:bodyDiv w:val="1"/>
      <w:marLeft w:val="0"/>
      <w:marRight w:val="0"/>
      <w:marTop w:val="0"/>
      <w:marBottom w:val="0"/>
      <w:divBdr>
        <w:top w:val="none" w:sz="0" w:space="0" w:color="auto"/>
        <w:left w:val="none" w:sz="0" w:space="0" w:color="auto"/>
        <w:bottom w:val="none" w:sz="0" w:space="0" w:color="auto"/>
        <w:right w:val="none" w:sz="0" w:space="0" w:color="auto"/>
      </w:divBdr>
    </w:div>
    <w:div w:id="605890367">
      <w:bodyDiv w:val="1"/>
      <w:marLeft w:val="0"/>
      <w:marRight w:val="0"/>
      <w:marTop w:val="0"/>
      <w:marBottom w:val="0"/>
      <w:divBdr>
        <w:top w:val="none" w:sz="0" w:space="0" w:color="auto"/>
        <w:left w:val="none" w:sz="0" w:space="0" w:color="auto"/>
        <w:bottom w:val="none" w:sz="0" w:space="0" w:color="auto"/>
        <w:right w:val="none" w:sz="0" w:space="0" w:color="auto"/>
      </w:divBdr>
    </w:div>
    <w:div w:id="1652176790">
      <w:bodyDiv w:val="1"/>
      <w:marLeft w:val="0"/>
      <w:marRight w:val="0"/>
      <w:marTop w:val="0"/>
      <w:marBottom w:val="0"/>
      <w:divBdr>
        <w:top w:val="none" w:sz="0" w:space="0" w:color="auto"/>
        <w:left w:val="none" w:sz="0" w:space="0" w:color="auto"/>
        <w:bottom w:val="none" w:sz="0" w:space="0" w:color="auto"/>
        <w:right w:val="none" w:sz="0" w:space="0" w:color="auto"/>
      </w:divBdr>
    </w:div>
    <w:div w:id="1705010794">
      <w:bodyDiv w:val="1"/>
      <w:marLeft w:val="0"/>
      <w:marRight w:val="0"/>
      <w:marTop w:val="0"/>
      <w:marBottom w:val="0"/>
      <w:divBdr>
        <w:top w:val="none" w:sz="0" w:space="0" w:color="auto"/>
        <w:left w:val="none" w:sz="0" w:space="0" w:color="auto"/>
        <w:bottom w:val="none" w:sz="0" w:space="0" w:color="auto"/>
        <w:right w:val="none" w:sz="0" w:space="0" w:color="auto"/>
      </w:divBdr>
    </w:div>
    <w:div w:id="17187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9C396-1BB1-4585-89E9-F1F80332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713</Words>
  <Characters>4070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İ L A N</vt:lpstr>
    </vt:vector>
  </TitlesOfParts>
  <Company>*</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L A N</dc:title>
  <dc:creator>*</dc:creator>
  <cp:lastModifiedBy>Volkan Şimşek</cp:lastModifiedBy>
  <cp:revision>47</cp:revision>
  <cp:lastPrinted>2026-05-08T06:29:00Z</cp:lastPrinted>
  <dcterms:created xsi:type="dcterms:W3CDTF">2024-07-24T08:30:00Z</dcterms:created>
  <dcterms:modified xsi:type="dcterms:W3CDTF">2026-05-08T06:29:00Z</dcterms:modified>
</cp:coreProperties>
</file>